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D31" w:rsidRPr="00B41F98" w:rsidRDefault="00A07E1B" w:rsidP="00A07E1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15955434"/>
      <w:r>
        <w:rPr>
          <w:rFonts w:ascii="Arial" w:hAnsi="Arial" w:cs="Arial"/>
          <w:b/>
          <w:bCs/>
          <w:sz w:val="24"/>
          <w:szCs w:val="24"/>
        </w:rPr>
        <w:t>REFERÊNCIAS BIBLIOGRÁFICAS</w:t>
      </w:r>
    </w:p>
    <w:bookmarkEnd w:id="0"/>
    <w:p w:rsidR="00D631D8" w:rsidRPr="00B41F98" w:rsidRDefault="00D631D8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7067" w:rsidRDefault="00A07E1B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Abaixo são escritos </w:t>
      </w:r>
      <w:r w:rsidR="00CF330E">
        <w:rPr>
          <w:rFonts w:ascii="Arial" w:hAnsi="Arial" w:cs="Arial"/>
          <w:sz w:val="24"/>
          <w:szCs w:val="24"/>
        </w:rPr>
        <w:t xml:space="preserve">exemplos de </w:t>
      </w:r>
      <w:r>
        <w:rPr>
          <w:rFonts w:ascii="Arial" w:hAnsi="Arial" w:cs="Arial"/>
          <w:sz w:val="24"/>
          <w:szCs w:val="24"/>
        </w:rPr>
        <w:t>como você pode fazer as referências para o seu trabalho:</w:t>
      </w:r>
    </w:p>
    <w:p w:rsidR="00A07E1B" w:rsidRDefault="00A07E1B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E46B3" w:rsidRDefault="00A07E1B" w:rsidP="008A070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BE46B3">
        <w:rPr>
          <w:rFonts w:ascii="Arial" w:hAnsi="Arial" w:cs="Arial"/>
          <w:b/>
          <w:bCs/>
          <w:sz w:val="24"/>
          <w:szCs w:val="24"/>
          <w:highlight w:val="green"/>
        </w:rPr>
        <w:t>REFERÊNCIA</w:t>
      </w:r>
      <w:r w:rsidR="00BE46B3">
        <w:rPr>
          <w:rFonts w:ascii="Arial" w:hAnsi="Arial" w:cs="Arial"/>
          <w:b/>
          <w:bCs/>
          <w:sz w:val="24"/>
          <w:szCs w:val="24"/>
          <w:highlight w:val="green"/>
        </w:rPr>
        <w:t>S</w:t>
      </w:r>
      <w:r w:rsidRPr="00BE46B3">
        <w:rPr>
          <w:rFonts w:ascii="Arial" w:hAnsi="Arial" w:cs="Arial"/>
          <w:b/>
          <w:bCs/>
          <w:sz w:val="24"/>
          <w:szCs w:val="24"/>
          <w:highlight w:val="green"/>
        </w:rPr>
        <w:t xml:space="preserve"> CITANDO </w:t>
      </w:r>
      <w:r w:rsidRPr="00A07E1B">
        <w:rPr>
          <w:rFonts w:ascii="Arial" w:hAnsi="Arial" w:cs="Arial"/>
          <w:b/>
          <w:bCs/>
          <w:sz w:val="24"/>
          <w:szCs w:val="24"/>
          <w:highlight w:val="green"/>
          <w:u w:val="single"/>
        </w:rPr>
        <w:t>1 AUTOR:</w:t>
      </w:r>
    </w:p>
    <w:p w:rsidR="008A070A" w:rsidRDefault="008A070A" w:rsidP="008A070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8A070A" w:rsidRPr="008A070A" w:rsidRDefault="008A070A" w:rsidP="008A07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Fonte do material apresentado nos exemplos abaixo: </w:t>
      </w:r>
      <w:hyperlink r:id="rId4" w:history="1">
        <w:r w:rsidRPr="00733A28">
          <w:rPr>
            <w:rStyle w:val="Hyperlink"/>
            <w:rFonts w:ascii="Arial" w:hAnsi="Arial" w:cs="Arial"/>
            <w:sz w:val="24"/>
            <w:szCs w:val="24"/>
          </w:rPr>
          <w:t>https://normas-abnt.espm.br/index.php?title=Artigo#:~:text=Modelo%20de%20Refer%C3%AAncia,Dispon%C3%ADvel%20em%3A%20link</w:t>
        </w:r>
      </w:hyperlink>
      <w:r w:rsidRPr="008A070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) </w:t>
      </w:r>
    </w:p>
    <w:p w:rsidR="00A07E1B" w:rsidRDefault="00A07E1B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07E1B" w:rsidRPr="00BE46B3" w:rsidRDefault="00A07E1B" w:rsidP="00A07E1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E46B3">
        <w:rPr>
          <w:rFonts w:ascii="Arial" w:hAnsi="Arial" w:cs="Arial"/>
          <w:b/>
          <w:bCs/>
          <w:sz w:val="24"/>
          <w:szCs w:val="24"/>
        </w:rPr>
        <w:t>Modelo de Referência</w:t>
      </w:r>
    </w:p>
    <w:p w:rsidR="00A07E1B" w:rsidRDefault="00A07E1B" w:rsidP="00B41F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A07E1B">
        <w:rPr>
          <w:rFonts w:ascii="Arial" w:hAnsi="Arial" w:cs="Arial"/>
          <w:sz w:val="24"/>
          <w:szCs w:val="24"/>
        </w:rPr>
        <w:t>Para colocar no final do trabalho</w:t>
      </w:r>
      <w:r>
        <w:rPr>
          <w:rFonts w:ascii="Arial" w:hAnsi="Arial" w:cs="Arial"/>
          <w:sz w:val="24"/>
          <w:szCs w:val="24"/>
        </w:rPr>
        <w:t>)</w:t>
      </w:r>
      <w:r w:rsidRPr="00A07E1B">
        <w:rPr>
          <w:rFonts w:ascii="Arial" w:hAnsi="Arial" w:cs="Arial"/>
          <w:sz w:val="24"/>
          <w:szCs w:val="24"/>
        </w:rPr>
        <w:t>:</w:t>
      </w:r>
      <w:r w:rsidR="00DD0AB5">
        <w:rPr>
          <w:rFonts w:ascii="Arial" w:hAnsi="Arial" w:cs="Arial"/>
          <w:sz w:val="24"/>
          <w:szCs w:val="24"/>
        </w:rPr>
        <w:t xml:space="preserve"> </w:t>
      </w:r>
      <w:r w:rsidR="00DD0AB5" w:rsidRPr="00DD0AB5">
        <w:rPr>
          <w:rFonts w:ascii="Arial" w:hAnsi="Arial" w:cs="Arial"/>
          <w:sz w:val="24"/>
          <w:szCs w:val="24"/>
          <w:u w:val="single"/>
        </w:rPr>
        <w:t>Artigo:</w:t>
      </w:r>
      <w:r w:rsidRPr="00A07E1B">
        <w:rPr>
          <w:rFonts w:ascii="Arial" w:hAnsi="Arial" w:cs="Arial"/>
          <w:sz w:val="24"/>
          <w:szCs w:val="24"/>
        </w:rPr>
        <w:t xml:space="preserve"> </w:t>
      </w:r>
      <w:r w:rsidRPr="00A07E1B">
        <w:rPr>
          <w:rFonts w:ascii="Arial" w:hAnsi="Arial" w:cs="Arial"/>
          <w:sz w:val="24"/>
          <w:szCs w:val="24"/>
          <w:highlight w:val="lightGray"/>
        </w:rPr>
        <w:t>ÚLTIMO NOME, Primeiro nome do autor do artigo. Título do artigo. Título da Revista, local de publicação, volume do exemplar, número do exemplar, p. (página inicial e final do artigo), mês, ano de publicação. Disponível em: link. Acesso em: data de acesso.</w:t>
      </w:r>
    </w:p>
    <w:p w:rsidR="00A07E1B" w:rsidRDefault="00A07E1B" w:rsidP="00A07E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7E1B" w:rsidRDefault="00A07E1B" w:rsidP="00A07E1B">
      <w:pPr>
        <w:pStyle w:val="NormalWeb"/>
        <w:spacing w:before="120" w:beforeAutospacing="0" w:after="0" w:afterAutospacing="0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Na citação indireta</w:t>
      </w:r>
    </w:p>
    <w:p w:rsidR="00401CE2" w:rsidRDefault="00401CE2" w:rsidP="00A07E1B">
      <w:pPr>
        <w:pStyle w:val="NormalWeb"/>
        <w:spacing w:before="120" w:beforeAutospacing="0" w:after="0" w:afterAutospacing="0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</w:p>
    <w:p w:rsidR="00A07E1B" w:rsidRDefault="00A07E1B" w:rsidP="00A07E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7E1B">
        <w:rPr>
          <w:rFonts w:ascii="Arial" w:hAnsi="Arial" w:cs="Arial"/>
          <w:sz w:val="24"/>
          <w:szCs w:val="24"/>
        </w:rPr>
        <w:t xml:space="preserve">De acordo com </w:t>
      </w:r>
      <w:r w:rsidRPr="00A07E1B">
        <w:rPr>
          <w:rFonts w:ascii="Arial" w:hAnsi="Arial" w:cs="Arial"/>
          <w:sz w:val="24"/>
          <w:szCs w:val="24"/>
          <w:highlight w:val="cyan"/>
        </w:rPr>
        <w:t>Amaral (2011)</w:t>
      </w:r>
      <w:r w:rsidRPr="00A07E1B">
        <w:rPr>
          <w:rFonts w:ascii="Arial" w:hAnsi="Arial" w:cs="Arial"/>
          <w:sz w:val="24"/>
          <w:szCs w:val="24"/>
        </w:rPr>
        <w:t>, os serviços de informação direcionados para o atendimento e o relacionamento com o público podem ser aperfeiçoados através da pesquisa de marketing.</w:t>
      </w:r>
    </w:p>
    <w:p w:rsidR="00A07E1B" w:rsidRDefault="00A07E1B" w:rsidP="00A07E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7E1B" w:rsidRDefault="00A07E1B" w:rsidP="00A07E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46B3">
        <w:rPr>
          <w:rFonts w:ascii="Arial" w:hAnsi="Arial" w:cs="Arial"/>
          <w:sz w:val="24"/>
          <w:szCs w:val="24"/>
          <w:highlight w:val="lightGray"/>
        </w:rPr>
        <w:t>Ou</w:t>
      </w:r>
    </w:p>
    <w:p w:rsidR="00A07E1B" w:rsidRDefault="00A07E1B" w:rsidP="00A07E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7E1B" w:rsidRDefault="00A07E1B" w:rsidP="00A07E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7E1B">
        <w:rPr>
          <w:rFonts w:ascii="Arial" w:hAnsi="Arial" w:cs="Arial"/>
          <w:sz w:val="24"/>
          <w:szCs w:val="24"/>
        </w:rPr>
        <w:t xml:space="preserve">O autor toma de forma nada estética o negro como herói de sua obra, diferentemente do que faziam outros poetas, tais como Gonçalves Dias que tomava o índio como herói. </w:t>
      </w:r>
      <w:r w:rsidRPr="00A07E1B">
        <w:rPr>
          <w:rFonts w:ascii="Arial" w:hAnsi="Arial" w:cs="Arial"/>
          <w:sz w:val="24"/>
          <w:szCs w:val="24"/>
          <w:highlight w:val="cyan"/>
        </w:rPr>
        <w:t>(ALVES, 2000).</w:t>
      </w:r>
    </w:p>
    <w:p w:rsidR="00401CE2" w:rsidRDefault="00401CE2" w:rsidP="00A07E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D0D0B" w:rsidRDefault="00401CE2" w:rsidP="00401CE2">
      <w:pPr>
        <w:pStyle w:val="NormalWeb"/>
        <w:spacing w:before="120" w:beforeAutospacing="0" w:after="120" w:afterAutospacing="0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Na citação direta</w:t>
      </w:r>
    </w:p>
    <w:p w:rsidR="00401CE2" w:rsidRDefault="00401CE2" w:rsidP="00401CE2">
      <w:pPr>
        <w:pStyle w:val="NormalWeb"/>
        <w:spacing w:before="120" w:beforeAutospacing="0" w:after="120" w:afterAutospacing="0"/>
        <w:rPr>
          <w:rFonts w:ascii="Verdana" w:hAnsi="Verdana"/>
          <w:color w:val="202122"/>
          <w:sz w:val="21"/>
          <w:szCs w:val="21"/>
          <w:shd w:val="clear" w:color="auto" w:fill="FFFFFF"/>
        </w:rPr>
      </w:pPr>
    </w:p>
    <w:p w:rsidR="00CD0D0B" w:rsidRDefault="00CD0D0B" w:rsidP="00CD0D0B">
      <w:pPr>
        <w:pStyle w:val="NormalWeb"/>
        <w:spacing w:before="120" w:beforeAutospacing="0" w:after="12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Segundo </w:t>
      </w:r>
      <w:r w:rsidRPr="00401CE2">
        <w:rPr>
          <w:rFonts w:ascii="Arial" w:hAnsi="Arial" w:cs="Arial"/>
          <w:highlight w:val="cyan"/>
        </w:rPr>
        <w:t xml:space="preserve">Amaral </w:t>
      </w:r>
      <w:r>
        <w:rPr>
          <w:rFonts w:ascii="Arial" w:hAnsi="Arial" w:cs="Arial"/>
          <w:highlight w:val="cyan"/>
        </w:rPr>
        <w:t>(</w:t>
      </w:r>
      <w:r w:rsidRPr="00401CE2">
        <w:rPr>
          <w:rFonts w:ascii="Arial" w:hAnsi="Arial" w:cs="Arial"/>
          <w:highlight w:val="cyan"/>
        </w:rPr>
        <w:t>2011, p. 97)</w:t>
      </w:r>
      <w:r>
        <w:rPr>
          <w:rFonts w:ascii="Arial" w:hAnsi="Arial" w:cs="Arial"/>
        </w:rPr>
        <w:t>, quan</w:t>
      </w:r>
      <w:r w:rsidR="00BE0DB2">
        <w:rPr>
          <w:rFonts w:ascii="Arial" w:hAnsi="Arial" w:cs="Arial"/>
        </w:rPr>
        <w:t>t</w:t>
      </w:r>
      <w:r>
        <w:rPr>
          <w:rFonts w:ascii="Arial" w:hAnsi="Arial" w:cs="Arial"/>
        </w:rPr>
        <w:t>o a</w:t>
      </w:r>
      <w:r w:rsidRPr="00401CE2">
        <w:rPr>
          <w:rFonts w:ascii="Arial" w:hAnsi="Arial" w:cs="Arial"/>
        </w:rPr>
        <w:t xml:space="preserve"> pesquisa de marketing</w:t>
      </w:r>
      <w:r w:rsidR="00BE0DB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ele afirma que </w:t>
      </w:r>
      <w:r w:rsidRPr="00401CE2">
        <w:rPr>
          <w:rFonts w:ascii="Arial" w:hAnsi="Arial" w:cs="Arial"/>
          <w:highlight w:val="cyan"/>
        </w:rPr>
        <w:t>“</w:t>
      </w:r>
      <w:r w:rsidRPr="0091120D">
        <w:rPr>
          <w:rFonts w:ascii="Arial" w:hAnsi="Arial" w:cs="Arial"/>
        </w:rPr>
        <w:t xml:space="preserve">poderá contribuir no aprimoramento do desempenho da prestação de serviços </w:t>
      </w:r>
      <w:r w:rsidRPr="0091120D">
        <w:rPr>
          <w:rFonts w:ascii="Arial" w:hAnsi="Arial" w:cs="Arial"/>
        </w:rPr>
        <w:lastRenderedPageBreak/>
        <w:t>de informação direcionada para o atendimento e o relacionamento com os diversos públicos</w:t>
      </w:r>
      <w:r w:rsidRPr="00401CE2">
        <w:rPr>
          <w:rFonts w:ascii="Arial" w:hAnsi="Arial" w:cs="Arial"/>
          <w:highlight w:val="cyan"/>
        </w:rPr>
        <w:t>”</w:t>
      </w:r>
      <w:r w:rsidRPr="0091120D">
        <w:rPr>
          <w:rFonts w:ascii="Arial" w:hAnsi="Arial" w:cs="Arial"/>
        </w:rPr>
        <w:t>.</w:t>
      </w:r>
    </w:p>
    <w:p w:rsidR="00CD0D0B" w:rsidRDefault="00CD0D0B" w:rsidP="00CD0D0B">
      <w:pPr>
        <w:pStyle w:val="NormalWeb"/>
        <w:spacing w:before="120" w:beforeAutospacing="0" w:after="0" w:afterAutospacing="0" w:line="360" w:lineRule="auto"/>
        <w:rPr>
          <w:rFonts w:ascii="Arial" w:hAnsi="Arial" w:cs="Arial"/>
        </w:rPr>
      </w:pPr>
    </w:p>
    <w:p w:rsidR="00CD0D0B" w:rsidRDefault="00CD0D0B" w:rsidP="00CD0D0B">
      <w:pPr>
        <w:pStyle w:val="NormalWeb"/>
        <w:spacing w:before="120" w:beforeAutospacing="0" w:after="12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Ou</w:t>
      </w:r>
    </w:p>
    <w:p w:rsidR="00CD0D0B" w:rsidRDefault="00CD0D0B" w:rsidP="00CD0D0B">
      <w:pPr>
        <w:pStyle w:val="NormalWeb"/>
        <w:spacing w:before="120" w:beforeAutospacing="0" w:after="0" w:afterAutospacing="0" w:line="360" w:lineRule="auto"/>
        <w:rPr>
          <w:rFonts w:ascii="Verdana" w:hAnsi="Verdana"/>
          <w:color w:val="202122"/>
          <w:sz w:val="21"/>
          <w:szCs w:val="21"/>
          <w:shd w:val="clear" w:color="auto" w:fill="FFFFFF"/>
        </w:rPr>
      </w:pPr>
    </w:p>
    <w:p w:rsidR="00401CE2" w:rsidRDefault="00401CE2" w:rsidP="00A07E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01CE2">
        <w:rPr>
          <w:rFonts w:ascii="Arial" w:hAnsi="Arial" w:cs="Arial"/>
          <w:sz w:val="24"/>
          <w:szCs w:val="24"/>
        </w:rPr>
        <w:t xml:space="preserve">A pesquisa de marketing </w:t>
      </w:r>
      <w:r w:rsidRPr="00401CE2">
        <w:rPr>
          <w:rFonts w:ascii="Arial" w:hAnsi="Arial" w:cs="Arial"/>
          <w:sz w:val="24"/>
          <w:szCs w:val="24"/>
          <w:highlight w:val="cyan"/>
        </w:rPr>
        <w:t>“</w:t>
      </w:r>
      <w:r w:rsidRPr="0091120D">
        <w:rPr>
          <w:rFonts w:ascii="Arial" w:hAnsi="Arial" w:cs="Arial"/>
          <w:sz w:val="24"/>
          <w:szCs w:val="24"/>
        </w:rPr>
        <w:t>poderá contribuir no aprimoramento do desempenho da prestação de serviços de informação direcionada para o atendimento e o relacionamento com os diversos públicos</w:t>
      </w:r>
      <w:r w:rsidRPr="00401CE2">
        <w:rPr>
          <w:rFonts w:ascii="Arial" w:hAnsi="Arial" w:cs="Arial"/>
          <w:sz w:val="24"/>
          <w:szCs w:val="24"/>
          <w:highlight w:val="cyan"/>
        </w:rPr>
        <w:t>”</w:t>
      </w:r>
      <w:r w:rsidRPr="0091120D">
        <w:rPr>
          <w:rFonts w:ascii="Arial" w:hAnsi="Arial" w:cs="Arial"/>
          <w:sz w:val="24"/>
          <w:szCs w:val="24"/>
        </w:rPr>
        <w:t xml:space="preserve">. </w:t>
      </w:r>
      <w:r w:rsidRPr="00401CE2">
        <w:rPr>
          <w:rFonts w:ascii="Arial" w:hAnsi="Arial" w:cs="Arial"/>
          <w:sz w:val="24"/>
          <w:szCs w:val="24"/>
          <w:highlight w:val="cyan"/>
        </w:rPr>
        <w:t>(AMARAL, 2011, p. 97)</w:t>
      </w:r>
      <w:r w:rsidRPr="00401CE2">
        <w:rPr>
          <w:rFonts w:ascii="Arial" w:hAnsi="Arial" w:cs="Arial"/>
          <w:sz w:val="24"/>
          <w:szCs w:val="24"/>
        </w:rPr>
        <w:t>.</w:t>
      </w:r>
    </w:p>
    <w:p w:rsidR="00BE46B3" w:rsidRDefault="00BE46B3" w:rsidP="00BE46B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E46B3" w:rsidRDefault="00BE46B3" w:rsidP="00BE46B3">
      <w:pPr>
        <w:spacing w:after="0" w:line="360" w:lineRule="auto"/>
        <w:jc w:val="center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Referências (impresso)</w:t>
      </w:r>
    </w:p>
    <w:p w:rsidR="00BE46B3" w:rsidRDefault="00BE46B3" w:rsidP="00A07E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E46B3">
        <w:rPr>
          <w:rFonts w:ascii="Arial" w:hAnsi="Arial" w:cs="Arial"/>
          <w:sz w:val="24"/>
          <w:szCs w:val="24"/>
        </w:rPr>
        <w:t>AMARAL, Sueli Angélica do. Marketing da informação: abordagem inovadora para entender o mercado e o negócio da informação. Ciência da Informação, Brasília, v. 40, n. 1, p. 85-98, jan./abr. 2011.</w:t>
      </w:r>
    </w:p>
    <w:p w:rsidR="00BE46B3" w:rsidRDefault="00BE46B3" w:rsidP="00A07E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E46B3" w:rsidRDefault="00BE46B3" w:rsidP="00BE46B3">
      <w:pPr>
        <w:spacing w:after="0" w:line="360" w:lineRule="auto"/>
        <w:jc w:val="center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Referências (</w:t>
      </w: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online</w:t>
      </w: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)</w:t>
      </w:r>
    </w:p>
    <w:p w:rsidR="00BE46B3" w:rsidRDefault="00BE46B3" w:rsidP="00BE46B3">
      <w:pPr>
        <w:spacing w:after="0" w:line="360" w:lineRule="auto"/>
        <w:jc w:val="center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</w:p>
    <w:p w:rsidR="00BE46B3" w:rsidRDefault="00BE46B3" w:rsidP="00BE46B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E46B3">
        <w:rPr>
          <w:rFonts w:ascii="Arial" w:hAnsi="Arial" w:cs="Arial"/>
          <w:sz w:val="24"/>
          <w:szCs w:val="24"/>
        </w:rPr>
        <w:t>AMARAL, Sueli Angélica do. Marketing da informação: abordagem inovadora para entender o mercado e o negócio da informação. Ciência da Informação, Brasília, v. 40, n. 1, p. 85-98, jan./abr. 2011. Disponível em: http:www.scielo.br/scielo.php?script=sci_arttext&amp;pid=S0100-19652011000100007. Acesso em: 20 jan. 2016.</w:t>
      </w:r>
    </w:p>
    <w:p w:rsidR="00A877B7" w:rsidRDefault="00A877B7" w:rsidP="00BE46B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77B7" w:rsidRDefault="00A877B7" w:rsidP="00BE46B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77B7" w:rsidRDefault="00A877B7" w:rsidP="00A877B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BE46B3">
        <w:rPr>
          <w:rFonts w:ascii="Arial" w:hAnsi="Arial" w:cs="Arial"/>
          <w:b/>
          <w:bCs/>
          <w:sz w:val="24"/>
          <w:szCs w:val="24"/>
          <w:highlight w:val="green"/>
        </w:rPr>
        <w:t>REFERÊNCIA</w:t>
      </w:r>
      <w:r>
        <w:rPr>
          <w:rFonts w:ascii="Arial" w:hAnsi="Arial" w:cs="Arial"/>
          <w:b/>
          <w:bCs/>
          <w:sz w:val="24"/>
          <w:szCs w:val="24"/>
          <w:highlight w:val="green"/>
        </w:rPr>
        <w:t>S</w:t>
      </w:r>
      <w:r w:rsidRPr="00BE46B3">
        <w:rPr>
          <w:rFonts w:ascii="Arial" w:hAnsi="Arial" w:cs="Arial"/>
          <w:b/>
          <w:bCs/>
          <w:sz w:val="24"/>
          <w:szCs w:val="24"/>
          <w:highlight w:val="green"/>
        </w:rPr>
        <w:t xml:space="preserve"> </w:t>
      </w:r>
      <w:proofErr w:type="gramStart"/>
      <w:r w:rsidRPr="00BE46B3">
        <w:rPr>
          <w:rFonts w:ascii="Arial" w:hAnsi="Arial" w:cs="Arial"/>
          <w:b/>
          <w:bCs/>
          <w:sz w:val="24"/>
          <w:szCs w:val="24"/>
          <w:highlight w:val="green"/>
        </w:rPr>
        <w:t>CITANDO</w:t>
      </w:r>
      <w:r w:rsidR="00DD0AB5">
        <w:rPr>
          <w:rFonts w:ascii="Arial" w:hAnsi="Arial" w:cs="Arial"/>
          <w:b/>
          <w:bCs/>
          <w:sz w:val="24"/>
          <w:szCs w:val="24"/>
          <w:highlight w:val="green"/>
        </w:rPr>
        <w:t xml:space="preserve"> </w:t>
      </w:r>
      <w:r w:rsidRPr="00BE46B3">
        <w:rPr>
          <w:rFonts w:ascii="Arial" w:hAnsi="Arial" w:cs="Arial"/>
          <w:b/>
          <w:bCs/>
          <w:sz w:val="24"/>
          <w:szCs w:val="24"/>
          <w:highlight w:val="green"/>
        </w:rPr>
        <w:t xml:space="preserve"> </w:t>
      </w:r>
      <w:r w:rsidR="00DD0AB5" w:rsidRPr="00DD0AB5">
        <w:rPr>
          <w:rFonts w:ascii="Arial" w:hAnsi="Arial" w:cs="Arial"/>
          <w:b/>
          <w:bCs/>
          <w:sz w:val="24"/>
          <w:szCs w:val="24"/>
          <w:highlight w:val="green"/>
          <w:u w:val="single"/>
        </w:rPr>
        <w:t>ATÉ</w:t>
      </w:r>
      <w:proofErr w:type="gramEnd"/>
      <w:r w:rsidR="00DD0AB5" w:rsidRPr="00DD0AB5">
        <w:rPr>
          <w:rFonts w:ascii="Arial" w:hAnsi="Arial" w:cs="Arial"/>
          <w:b/>
          <w:bCs/>
          <w:sz w:val="24"/>
          <w:szCs w:val="24"/>
          <w:highlight w:val="green"/>
          <w:u w:val="single"/>
        </w:rPr>
        <w:t xml:space="preserve"> 3</w:t>
      </w:r>
      <w:r w:rsidRPr="00A07E1B">
        <w:rPr>
          <w:rFonts w:ascii="Arial" w:hAnsi="Arial" w:cs="Arial"/>
          <w:b/>
          <w:bCs/>
          <w:sz w:val="24"/>
          <w:szCs w:val="24"/>
          <w:highlight w:val="green"/>
          <w:u w:val="single"/>
        </w:rPr>
        <w:t xml:space="preserve"> AUTOR</w:t>
      </w:r>
      <w:r w:rsidR="00DD0AB5">
        <w:rPr>
          <w:rFonts w:ascii="Arial" w:hAnsi="Arial" w:cs="Arial"/>
          <w:b/>
          <w:bCs/>
          <w:sz w:val="24"/>
          <w:szCs w:val="24"/>
          <w:highlight w:val="green"/>
          <w:u w:val="single"/>
        </w:rPr>
        <w:t>ES</w:t>
      </w:r>
      <w:r w:rsidRPr="00A07E1B">
        <w:rPr>
          <w:rFonts w:ascii="Arial" w:hAnsi="Arial" w:cs="Arial"/>
          <w:b/>
          <w:bCs/>
          <w:sz w:val="24"/>
          <w:szCs w:val="24"/>
          <w:highlight w:val="green"/>
          <w:u w:val="single"/>
        </w:rPr>
        <w:t>:</w:t>
      </w:r>
    </w:p>
    <w:p w:rsidR="00A877B7" w:rsidRDefault="00A877B7" w:rsidP="00A877B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A877B7" w:rsidRPr="008A070A" w:rsidRDefault="00A877B7" w:rsidP="00A877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Fonte do material apresentado nos exemplos abaixo: </w:t>
      </w:r>
      <w:hyperlink r:id="rId5" w:history="1">
        <w:r w:rsidR="00DD0AB5" w:rsidRPr="00733A28">
          <w:rPr>
            <w:rStyle w:val="Hyperlink"/>
            <w:rFonts w:ascii="Arial" w:hAnsi="Arial" w:cs="Arial"/>
            <w:sz w:val="24"/>
            <w:szCs w:val="24"/>
          </w:rPr>
          <w:t>https://normas-abnt.espm.br/index.php?title=At%C3%A9_tr%C3%AAs_autores</w:t>
        </w:r>
      </w:hyperlink>
      <w:r>
        <w:rPr>
          <w:rFonts w:ascii="Arial" w:hAnsi="Arial" w:cs="Arial"/>
          <w:sz w:val="24"/>
          <w:szCs w:val="24"/>
        </w:rPr>
        <w:t>)</w:t>
      </w:r>
      <w:r w:rsidR="00DD0A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DD0AB5">
        <w:rPr>
          <w:rFonts w:ascii="Arial" w:hAnsi="Arial" w:cs="Arial"/>
          <w:sz w:val="24"/>
          <w:szCs w:val="24"/>
        </w:rPr>
        <w:t xml:space="preserve"> </w:t>
      </w:r>
    </w:p>
    <w:p w:rsidR="00A877B7" w:rsidRDefault="00A877B7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877B7" w:rsidRPr="00BE46B3" w:rsidRDefault="00A877B7" w:rsidP="00A877B7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E46B3">
        <w:rPr>
          <w:rFonts w:ascii="Arial" w:hAnsi="Arial" w:cs="Arial"/>
          <w:b/>
          <w:bCs/>
          <w:sz w:val="24"/>
          <w:szCs w:val="24"/>
        </w:rPr>
        <w:t>Modelo de Referência</w:t>
      </w:r>
    </w:p>
    <w:p w:rsidR="00A877B7" w:rsidRDefault="00A877B7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A07E1B">
        <w:rPr>
          <w:rFonts w:ascii="Arial" w:hAnsi="Arial" w:cs="Arial"/>
          <w:sz w:val="24"/>
          <w:szCs w:val="24"/>
        </w:rPr>
        <w:t>Para colocar no final do trabalho</w:t>
      </w:r>
      <w:r>
        <w:rPr>
          <w:rFonts w:ascii="Arial" w:hAnsi="Arial" w:cs="Arial"/>
          <w:sz w:val="24"/>
          <w:szCs w:val="24"/>
        </w:rPr>
        <w:t>)</w:t>
      </w:r>
      <w:r w:rsidRPr="00A07E1B">
        <w:rPr>
          <w:rFonts w:ascii="Arial" w:hAnsi="Arial" w:cs="Arial"/>
          <w:sz w:val="24"/>
          <w:szCs w:val="24"/>
        </w:rPr>
        <w:t>:</w:t>
      </w:r>
      <w:r w:rsidR="00DD0AB5">
        <w:rPr>
          <w:rFonts w:ascii="Arial" w:hAnsi="Arial" w:cs="Arial"/>
          <w:sz w:val="24"/>
          <w:szCs w:val="24"/>
        </w:rPr>
        <w:t xml:space="preserve"> </w:t>
      </w:r>
      <w:r w:rsidR="00DD0AB5" w:rsidRPr="00DD0AB5">
        <w:rPr>
          <w:rFonts w:ascii="Arial" w:hAnsi="Arial" w:cs="Arial"/>
          <w:sz w:val="24"/>
          <w:szCs w:val="24"/>
          <w:u w:val="single"/>
        </w:rPr>
        <w:t>Livro:</w:t>
      </w:r>
      <w:r w:rsidRPr="00A07E1B">
        <w:rPr>
          <w:rFonts w:ascii="Arial" w:hAnsi="Arial" w:cs="Arial"/>
          <w:sz w:val="24"/>
          <w:szCs w:val="24"/>
        </w:rPr>
        <w:t xml:space="preserve"> </w:t>
      </w:r>
      <w:r w:rsidR="00DD0AB5" w:rsidRPr="009B51AC">
        <w:rPr>
          <w:rFonts w:ascii="Arial" w:hAnsi="Arial" w:cs="Arial"/>
          <w:sz w:val="24"/>
          <w:szCs w:val="24"/>
          <w:highlight w:val="lightGray"/>
        </w:rPr>
        <w:t>ÚLTIMO NOME, Primeiro Nome; ÚLTIMO NOME, Primeiro Nome; ÚLTIMO NOME, Primeiro Nome do autor. Título. Local de publicação: Editora, ano de publicação.</w:t>
      </w:r>
    </w:p>
    <w:p w:rsidR="00A877B7" w:rsidRDefault="00A877B7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77B7" w:rsidRDefault="00A877B7" w:rsidP="00A877B7">
      <w:pPr>
        <w:pStyle w:val="NormalWeb"/>
        <w:spacing w:before="120" w:beforeAutospacing="0" w:after="0" w:afterAutospacing="0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lastRenderedPageBreak/>
        <w:t>Na citação indireta</w:t>
      </w:r>
    </w:p>
    <w:p w:rsidR="00A877B7" w:rsidRDefault="00A877B7" w:rsidP="00A877B7">
      <w:pPr>
        <w:pStyle w:val="NormalWeb"/>
        <w:spacing w:before="120" w:beforeAutospacing="0" w:after="0" w:afterAutospacing="0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</w:p>
    <w:p w:rsidR="00A877B7" w:rsidRDefault="009B51AC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Segundo </w:t>
      </w:r>
      <w:r w:rsidRPr="009B51AC">
        <w:rPr>
          <w:rFonts w:ascii="Arial" w:hAnsi="Arial" w:cs="Arial"/>
          <w:sz w:val="24"/>
          <w:szCs w:val="24"/>
          <w:highlight w:val="cyan"/>
        </w:rPr>
        <w:t>(</w:t>
      </w:r>
      <w:proofErr w:type="spellStart"/>
      <w:r w:rsidRPr="009B51AC">
        <w:rPr>
          <w:rFonts w:ascii="Arial" w:hAnsi="Arial" w:cs="Arial"/>
          <w:sz w:val="24"/>
          <w:szCs w:val="24"/>
          <w:highlight w:val="cyan"/>
        </w:rPr>
        <w:t>Lovelock</w:t>
      </w:r>
      <w:proofErr w:type="spellEnd"/>
      <w:r w:rsidRPr="009B51AC">
        <w:rPr>
          <w:rFonts w:ascii="Arial" w:hAnsi="Arial" w:cs="Arial"/>
          <w:sz w:val="24"/>
          <w:szCs w:val="24"/>
          <w:highlight w:val="cyan"/>
        </w:rPr>
        <w:t xml:space="preserve">; </w:t>
      </w:r>
      <w:proofErr w:type="spellStart"/>
      <w:r w:rsidRPr="009B51AC">
        <w:rPr>
          <w:rFonts w:ascii="Arial" w:hAnsi="Arial" w:cs="Arial"/>
          <w:sz w:val="24"/>
          <w:szCs w:val="24"/>
          <w:highlight w:val="cyan"/>
        </w:rPr>
        <w:t>Wirtz</w:t>
      </w:r>
      <w:proofErr w:type="spellEnd"/>
      <w:r w:rsidRPr="009B51AC">
        <w:rPr>
          <w:rFonts w:ascii="Arial" w:hAnsi="Arial" w:cs="Arial"/>
          <w:sz w:val="24"/>
          <w:szCs w:val="24"/>
          <w:highlight w:val="cyan"/>
        </w:rPr>
        <w:t xml:space="preserve">; </w:t>
      </w:r>
      <w:proofErr w:type="spellStart"/>
      <w:r w:rsidRPr="009B51AC">
        <w:rPr>
          <w:rFonts w:ascii="Arial" w:hAnsi="Arial" w:cs="Arial"/>
          <w:sz w:val="24"/>
          <w:szCs w:val="24"/>
          <w:highlight w:val="cyan"/>
        </w:rPr>
        <w:t>Hemzo</w:t>
      </w:r>
      <w:proofErr w:type="spellEnd"/>
      <w:r w:rsidRPr="009B51AC">
        <w:rPr>
          <w:rFonts w:ascii="Arial" w:hAnsi="Arial" w:cs="Arial"/>
          <w:sz w:val="24"/>
          <w:szCs w:val="24"/>
          <w:highlight w:val="cyan"/>
        </w:rPr>
        <w:t>, 2011</w:t>
      </w:r>
      <w:r w:rsidRPr="009B51AC">
        <w:rPr>
          <w:rFonts w:ascii="Arial" w:hAnsi="Arial" w:cs="Arial"/>
          <w:sz w:val="24"/>
          <w:szCs w:val="24"/>
          <w:highlight w:val="cyan"/>
        </w:rPr>
        <w:t>)</w:t>
      </w:r>
      <w:r>
        <w:rPr>
          <w:rFonts w:ascii="Arial" w:hAnsi="Arial" w:cs="Arial"/>
          <w:sz w:val="24"/>
          <w:szCs w:val="24"/>
        </w:rPr>
        <w:t>, a</w:t>
      </w:r>
      <w:r w:rsidRPr="009B51AC">
        <w:rPr>
          <w:rFonts w:ascii="Arial" w:hAnsi="Arial" w:cs="Arial"/>
          <w:sz w:val="24"/>
          <w:szCs w:val="24"/>
        </w:rPr>
        <w:t xml:space="preserve"> satisfação do cliente é um ponto importante para o entendimento do marketing. </w:t>
      </w:r>
    </w:p>
    <w:p w:rsidR="00A877B7" w:rsidRDefault="00A877B7" w:rsidP="00A877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77B7" w:rsidRDefault="00A877B7" w:rsidP="00A877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46B3">
        <w:rPr>
          <w:rFonts w:ascii="Arial" w:hAnsi="Arial" w:cs="Arial"/>
          <w:sz w:val="24"/>
          <w:szCs w:val="24"/>
          <w:highlight w:val="lightGray"/>
        </w:rPr>
        <w:t>Ou</w:t>
      </w:r>
    </w:p>
    <w:p w:rsidR="00A877B7" w:rsidRDefault="00A877B7" w:rsidP="00A877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51AC" w:rsidRDefault="009B51AC" w:rsidP="009B51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B51AC">
        <w:rPr>
          <w:rFonts w:ascii="Arial" w:hAnsi="Arial" w:cs="Arial"/>
          <w:sz w:val="24"/>
          <w:szCs w:val="24"/>
        </w:rPr>
        <w:t xml:space="preserve">A satisfação do cliente é um ponto importante para o entendimento do marketing. </w:t>
      </w:r>
      <w:r w:rsidRPr="009B51AC">
        <w:rPr>
          <w:rFonts w:ascii="Arial" w:hAnsi="Arial" w:cs="Arial"/>
          <w:sz w:val="24"/>
          <w:szCs w:val="24"/>
          <w:highlight w:val="cyan"/>
        </w:rPr>
        <w:t>(LOVELOCK; WIRTZ; HEMZO, 2011).</w:t>
      </w:r>
    </w:p>
    <w:p w:rsidR="00A877B7" w:rsidRDefault="00A877B7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77B7" w:rsidRDefault="00A877B7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77B7" w:rsidRDefault="00A877B7" w:rsidP="00A877B7">
      <w:pPr>
        <w:pStyle w:val="NormalWeb"/>
        <w:spacing w:before="120" w:beforeAutospacing="0" w:after="120" w:afterAutospacing="0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Na citação direta</w:t>
      </w:r>
    </w:p>
    <w:p w:rsidR="00A877B7" w:rsidRDefault="00A877B7" w:rsidP="00A877B7">
      <w:pPr>
        <w:pStyle w:val="NormalWeb"/>
        <w:spacing w:before="120" w:beforeAutospacing="0" w:after="120" w:afterAutospacing="0"/>
        <w:rPr>
          <w:rFonts w:ascii="Verdana" w:hAnsi="Verdana"/>
          <w:color w:val="202122"/>
          <w:sz w:val="21"/>
          <w:szCs w:val="21"/>
          <w:shd w:val="clear" w:color="auto" w:fill="FFFFFF"/>
        </w:rPr>
      </w:pPr>
    </w:p>
    <w:p w:rsidR="00A877B7" w:rsidRDefault="0091120D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1120D">
        <w:rPr>
          <w:rFonts w:ascii="Arial" w:hAnsi="Arial" w:cs="Arial"/>
          <w:sz w:val="24"/>
          <w:szCs w:val="24"/>
          <w:highlight w:val="cyan"/>
        </w:rPr>
        <w:t>Lovelock</w:t>
      </w:r>
      <w:proofErr w:type="spellEnd"/>
      <w:r w:rsidRPr="0091120D">
        <w:rPr>
          <w:rFonts w:ascii="Arial" w:hAnsi="Arial" w:cs="Arial"/>
          <w:sz w:val="24"/>
          <w:szCs w:val="24"/>
          <w:highlight w:val="cyan"/>
        </w:rPr>
        <w:t xml:space="preserve">, </w:t>
      </w:r>
      <w:proofErr w:type="spellStart"/>
      <w:r w:rsidRPr="0091120D">
        <w:rPr>
          <w:rFonts w:ascii="Arial" w:hAnsi="Arial" w:cs="Arial"/>
          <w:sz w:val="24"/>
          <w:szCs w:val="24"/>
          <w:highlight w:val="cyan"/>
        </w:rPr>
        <w:t>Wirtz</w:t>
      </w:r>
      <w:proofErr w:type="spellEnd"/>
      <w:r w:rsidRPr="0091120D">
        <w:rPr>
          <w:rFonts w:ascii="Arial" w:hAnsi="Arial" w:cs="Arial"/>
          <w:sz w:val="24"/>
          <w:szCs w:val="24"/>
          <w:highlight w:val="cyan"/>
        </w:rPr>
        <w:t xml:space="preserve">, </w:t>
      </w:r>
      <w:proofErr w:type="spellStart"/>
      <w:r w:rsidRPr="0091120D">
        <w:rPr>
          <w:rFonts w:ascii="Arial" w:hAnsi="Arial" w:cs="Arial"/>
          <w:sz w:val="24"/>
          <w:szCs w:val="24"/>
          <w:highlight w:val="cyan"/>
        </w:rPr>
        <w:t>Hemzo</w:t>
      </w:r>
      <w:proofErr w:type="spellEnd"/>
      <w:r w:rsidRPr="0091120D">
        <w:rPr>
          <w:rFonts w:ascii="Arial" w:hAnsi="Arial" w:cs="Arial"/>
          <w:sz w:val="24"/>
          <w:szCs w:val="24"/>
          <w:highlight w:val="cyan"/>
        </w:rPr>
        <w:t xml:space="preserve"> (2011, p. 69)</w:t>
      </w:r>
      <w:r w:rsidRPr="0091120D">
        <w:rPr>
          <w:rFonts w:ascii="Arial" w:hAnsi="Arial" w:cs="Arial"/>
          <w:sz w:val="24"/>
          <w:szCs w:val="24"/>
        </w:rPr>
        <w:t xml:space="preserve"> afirmam que </w:t>
      </w:r>
      <w:r w:rsidRPr="0091120D">
        <w:rPr>
          <w:rFonts w:ascii="Arial" w:hAnsi="Arial" w:cs="Arial"/>
          <w:sz w:val="24"/>
          <w:szCs w:val="24"/>
          <w:highlight w:val="cyan"/>
        </w:rPr>
        <w:t>“</w:t>
      </w:r>
      <w:r w:rsidRPr="0091120D">
        <w:rPr>
          <w:rFonts w:ascii="Arial" w:hAnsi="Arial" w:cs="Arial"/>
          <w:sz w:val="24"/>
          <w:szCs w:val="24"/>
        </w:rPr>
        <w:t>a satisfação do cliente é crucial para o conceito de marketing</w:t>
      </w:r>
      <w:r w:rsidRPr="0091120D">
        <w:rPr>
          <w:rFonts w:ascii="Arial" w:hAnsi="Arial" w:cs="Arial"/>
          <w:sz w:val="24"/>
          <w:szCs w:val="24"/>
          <w:highlight w:val="cyan"/>
        </w:rPr>
        <w:t>”</w:t>
      </w:r>
      <w:r w:rsidRPr="0091120D">
        <w:rPr>
          <w:rFonts w:ascii="Arial" w:hAnsi="Arial" w:cs="Arial"/>
          <w:sz w:val="24"/>
          <w:szCs w:val="24"/>
        </w:rPr>
        <w:t>.</w:t>
      </w:r>
    </w:p>
    <w:p w:rsidR="00852EE0" w:rsidRDefault="00852EE0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52EE0" w:rsidRDefault="00852EE0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</w:t>
      </w:r>
    </w:p>
    <w:p w:rsidR="00852EE0" w:rsidRDefault="00852EE0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52EE0" w:rsidRDefault="00852EE0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1120D">
        <w:rPr>
          <w:rFonts w:ascii="Arial" w:hAnsi="Arial" w:cs="Arial"/>
          <w:sz w:val="24"/>
          <w:szCs w:val="24"/>
          <w:highlight w:val="cyan"/>
        </w:rPr>
        <w:t>“</w:t>
      </w:r>
      <w:r w:rsidRPr="0091120D">
        <w:rPr>
          <w:rFonts w:ascii="Arial" w:hAnsi="Arial" w:cs="Arial"/>
          <w:sz w:val="24"/>
          <w:szCs w:val="24"/>
        </w:rPr>
        <w:t>a satisfação do cliente é crucial para o conceito de marketing</w:t>
      </w:r>
      <w:r w:rsidRPr="0091120D">
        <w:rPr>
          <w:rFonts w:ascii="Arial" w:hAnsi="Arial" w:cs="Arial"/>
          <w:sz w:val="24"/>
          <w:szCs w:val="24"/>
          <w:highlight w:val="cyan"/>
        </w:rPr>
        <w:t>”</w:t>
      </w:r>
      <w:r w:rsidRPr="0091120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9B51AC">
        <w:rPr>
          <w:rFonts w:ascii="Arial" w:hAnsi="Arial" w:cs="Arial"/>
          <w:sz w:val="24"/>
          <w:szCs w:val="24"/>
          <w:highlight w:val="cyan"/>
        </w:rPr>
        <w:t>(LOVELOCK; WIRTZ; HEMZO, 2011</w:t>
      </w:r>
      <w:r>
        <w:rPr>
          <w:rFonts w:ascii="Arial" w:hAnsi="Arial" w:cs="Arial"/>
          <w:sz w:val="24"/>
          <w:szCs w:val="24"/>
          <w:highlight w:val="cyan"/>
        </w:rPr>
        <w:t>, p. 69</w:t>
      </w:r>
      <w:r w:rsidRPr="009B51AC">
        <w:rPr>
          <w:rFonts w:ascii="Arial" w:hAnsi="Arial" w:cs="Arial"/>
          <w:sz w:val="24"/>
          <w:szCs w:val="24"/>
          <w:highlight w:val="cyan"/>
        </w:rPr>
        <w:t>).</w:t>
      </w:r>
    </w:p>
    <w:p w:rsidR="00A877B7" w:rsidRDefault="00A877B7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877B7" w:rsidRDefault="00A877B7" w:rsidP="00A877B7">
      <w:pPr>
        <w:spacing w:after="0" w:line="360" w:lineRule="auto"/>
        <w:jc w:val="center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Referências (impresso)</w:t>
      </w:r>
    </w:p>
    <w:p w:rsidR="005F5376" w:rsidRDefault="005F5376" w:rsidP="00A877B7">
      <w:pPr>
        <w:spacing w:after="0" w:line="360" w:lineRule="auto"/>
        <w:jc w:val="center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</w:p>
    <w:p w:rsidR="00A877B7" w:rsidRDefault="005F5376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5376">
        <w:rPr>
          <w:rFonts w:ascii="Arial" w:hAnsi="Arial" w:cs="Arial"/>
          <w:sz w:val="24"/>
          <w:szCs w:val="24"/>
        </w:rPr>
        <w:t xml:space="preserve">LOVELOCK, Christopher H.; WIRTZ, </w:t>
      </w:r>
      <w:proofErr w:type="spellStart"/>
      <w:r w:rsidRPr="005F5376">
        <w:rPr>
          <w:rFonts w:ascii="Arial" w:hAnsi="Arial" w:cs="Arial"/>
          <w:sz w:val="24"/>
          <w:szCs w:val="24"/>
        </w:rPr>
        <w:t>Jochen</w:t>
      </w:r>
      <w:proofErr w:type="spellEnd"/>
      <w:r w:rsidRPr="005F5376">
        <w:rPr>
          <w:rFonts w:ascii="Arial" w:hAnsi="Arial" w:cs="Arial"/>
          <w:sz w:val="24"/>
          <w:szCs w:val="24"/>
        </w:rPr>
        <w:t xml:space="preserve">; HEMZO, Miguel </w:t>
      </w:r>
      <w:proofErr w:type="spellStart"/>
      <w:r w:rsidRPr="005F5376">
        <w:rPr>
          <w:rFonts w:ascii="Arial" w:hAnsi="Arial" w:cs="Arial"/>
          <w:sz w:val="24"/>
          <w:szCs w:val="24"/>
        </w:rPr>
        <w:t>Angelo</w:t>
      </w:r>
      <w:proofErr w:type="spellEnd"/>
      <w:r w:rsidRPr="005F5376">
        <w:rPr>
          <w:rFonts w:ascii="Arial" w:hAnsi="Arial" w:cs="Arial"/>
          <w:sz w:val="24"/>
          <w:szCs w:val="24"/>
        </w:rPr>
        <w:t>. Marketing de serviços: pessoas, tecnologia e estratégia. 7. ed. São Paulo: Pearson Prentice Hall, 2011.</w:t>
      </w:r>
    </w:p>
    <w:p w:rsidR="00A877B7" w:rsidRDefault="00A877B7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77B7" w:rsidRDefault="00A877B7" w:rsidP="00A877B7">
      <w:pPr>
        <w:spacing w:after="0" w:line="360" w:lineRule="auto"/>
        <w:jc w:val="center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Referências (online)</w:t>
      </w:r>
    </w:p>
    <w:p w:rsidR="00A877B7" w:rsidRDefault="00A877B7" w:rsidP="00A877B7">
      <w:pPr>
        <w:spacing w:after="0" w:line="360" w:lineRule="auto"/>
        <w:jc w:val="center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</w:p>
    <w:p w:rsidR="00A877B7" w:rsidRPr="00A07E1B" w:rsidRDefault="005F5376" w:rsidP="00A877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5376">
        <w:rPr>
          <w:rFonts w:ascii="Arial" w:hAnsi="Arial" w:cs="Arial"/>
          <w:sz w:val="24"/>
          <w:szCs w:val="24"/>
        </w:rPr>
        <w:t xml:space="preserve">LOVELOCK, Christopher H.; WIRTZ, </w:t>
      </w:r>
      <w:proofErr w:type="spellStart"/>
      <w:r w:rsidRPr="005F5376">
        <w:rPr>
          <w:rFonts w:ascii="Arial" w:hAnsi="Arial" w:cs="Arial"/>
          <w:sz w:val="24"/>
          <w:szCs w:val="24"/>
        </w:rPr>
        <w:t>Jochen</w:t>
      </w:r>
      <w:proofErr w:type="spellEnd"/>
      <w:r w:rsidRPr="005F5376">
        <w:rPr>
          <w:rFonts w:ascii="Arial" w:hAnsi="Arial" w:cs="Arial"/>
          <w:sz w:val="24"/>
          <w:szCs w:val="24"/>
        </w:rPr>
        <w:t xml:space="preserve">; HEMZO, Miguel </w:t>
      </w:r>
      <w:proofErr w:type="spellStart"/>
      <w:r w:rsidRPr="005F5376">
        <w:rPr>
          <w:rFonts w:ascii="Arial" w:hAnsi="Arial" w:cs="Arial"/>
          <w:sz w:val="24"/>
          <w:szCs w:val="24"/>
        </w:rPr>
        <w:t>Angelo</w:t>
      </w:r>
      <w:proofErr w:type="spellEnd"/>
      <w:r w:rsidRPr="005F5376">
        <w:rPr>
          <w:rFonts w:ascii="Arial" w:hAnsi="Arial" w:cs="Arial"/>
          <w:sz w:val="24"/>
          <w:szCs w:val="24"/>
        </w:rPr>
        <w:t>. Marketing de serviços: pessoas, tecnologia e estratégia. 7. ed. São Paulo: Pearson Prentice Hall, 2011. Disponível em: http:espm.bv3.digitalpages.com.br/users/publications/9788576058885. Acesso em: 21 jun. 2016.</w:t>
      </w:r>
    </w:p>
    <w:p w:rsidR="00A877B7" w:rsidRDefault="00A877B7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06204" w:rsidRDefault="00006204" w:rsidP="0000620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BE46B3">
        <w:rPr>
          <w:rFonts w:ascii="Arial" w:hAnsi="Arial" w:cs="Arial"/>
          <w:b/>
          <w:bCs/>
          <w:sz w:val="24"/>
          <w:szCs w:val="24"/>
          <w:highlight w:val="green"/>
        </w:rPr>
        <w:lastRenderedPageBreak/>
        <w:t>REFERÊNCIA</w:t>
      </w:r>
      <w:r>
        <w:rPr>
          <w:rFonts w:ascii="Arial" w:hAnsi="Arial" w:cs="Arial"/>
          <w:b/>
          <w:bCs/>
          <w:sz w:val="24"/>
          <w:szCs w:val="24"/>
          <w:highlight w:val="green"/>
        </w:rPr>
        <w:t>S</w:t>
      </w:r>
      <w:r w:rsidRPr="00BE46B3">
        <w:rPr>
          <w:rFonts w:ascii="Arial" w:hAnsi="Arial" w:cs="Arial"/>
          <w:b/>
          <w:bCs/>
          <w:sz w:val="24"/>
          <w:szCs w:val="24"/>
          <w:highlight w:val="green"/>
        </w:rPr>
        <w:t xml:space="preserve"> CITANDO</w:t>
      </w:r>
      <w:r>
        <w:rPr>
          <w:rFonts w:ascii="Arial" w:hAnsi="Arial" w:cs="Arial"/>
          <w:b/>
          <w:bCs/>
          <w:sz w:val="24"/>
          <w:szCs w:val="24"/>
          <w:highlight w:val="green"/>
        </w:rPr>
        <w:t xml:space="preserve"> </w:t>
      </w:r>
      <w:r w:rsidRPr="00BE46B3">
        <w:rPr>
          <w:rFonts w:ascii="Arial" w:hAnsi="Arial" w:cs="Arial"/>
          <w:b/>
          <w:bCs/>
          <w:sz w:val="24"/>
          <w:szCs w:val="24"/>
          <w:highlight w:val="green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green"/>
          <w:u w:val="single"/>
        </w:rPr>
        <w:t>4</w:t>
      </w:r>
      <w:r w:rsidRPr="00A07E1B">
        <w:rPr>
          <w:rFonts w:ascii="Arial" w:hAnsi="Arial" w:cs="Arial"/>
          <w:b/>
          <w:bCs/>
          <w:sz w:val="24"/>
          <w:szCs w:val="24"/>
          <w:highlight w:val="green"/>
          <w:u w:val="single"/>
        </w:rPr>
        <w:t xml:space="preserve"> AUTOR</w:t>
      </w:r>
      <w:r>
        <w:rPr>
          <w:rFonts w:ascii="Arial" w:hAnsi="Arial" w:cs="Arial"/>
          <w:b/>
          <w:bCs/>
          <w:sz w:val="24"/>
          <w:szCs w:val="24"/>
          <w:highlight w:val="green"/>
          <w:u w:val="single"/>
        </w:rPr>
        <w:t>ES</w:t>
      </w:r>
      <w:r>
        <w:rPr>
          <w:rFonts w:ascii="Arial" w:hAnsi="Arial" w:cs="Arial"/>
          <w:b/>
          <w:bCs/>
          <w:sz w:val="24"/>
          <w:szCs w:val="24"/>
          <w:highlight w:val="green"/>
          <w:u w:val="single"/>
        </w:rPr>
        <w:t xml:space="preserve"> OU MAIS</w:t>
      </w:r>
      <w:r w:rsidRPr="00A07E1B">
        <w:rPr>
          <w:rFonts w:ascii="Arial" w:hAnsi="Arial" w:cs="Arial"/>
          <w:b/>
          <w:bCs/>
          <w:sz w:val="24"/>
          <w:szCs w:val="24"/>
          <w:highlight w:val="green"/>
          <w:u w:val="single"/>
        </w:rPr>
        <w:t>:</w:t>
      </w:r>
    </w:p>
    <w:p w:rsidR="00006204" w:rsidRDefault="00006204" w:rsidP="0000620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006204" w:rsidRPr="008A070A" w:rsidRDefault="003240EF" w:rsidP="000062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006204">
        <w:rPr>
          <w:rFonts w:ascii="Arial" w:hAnsi="Arial" w:cs="Arial"/>
          <w:sz w:val="24"/>
          <w:szCs w:val="24"/>
        </w:rPr>
        <w:t xml:space="preserve">Fonte do material apresentado nos exemplos abaixo: </w:t>
      </w:r>
      <w:hyperlink r:id="rId6" w:history="1">
        <w:r w:rsidRPr="00733A28">
          <w:rPr>
            <w:rStyle w:val="Hyperlink"/>
            <w:rFonts w:ascii="Arial" w:hAnsi="Arial" w:cs="Arial"/>
            <w:sz w:val="24"/>
            <w:szCs w:val="24"/>
          </w:rPr>
          <w:t>https://normas-abnt.espm.br/index.php?title=A_partir_de_quatro_autores</w:t>
        </w:r>
      </w:hyperlink>
      <w:r w:rsidR="0000620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006204">
        <w:rPr>
          <w:rFonts w:ascii="Arial" w:hAnsi="Arial" w:cs="Arial"/>
          <w:sz w:val="24"/>
          <w:szCs w:val="24"/>
        </w:rPr>
        <w:t xml:space="preserve">   </w:t>
      </w:r>
    </w:p>
    <w:p w:rsidR="00006204" w:rsidRDefault="00006204" w:rsidP="0000620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06204" w:rsidRPr="00BE46B3" w:rsidRDefault="00006204" w:rsidP="00006204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E46B3">
        <w:rPr>
          <w:rFonts w:ascii="Arial" w:hAnsi="Arial" w:cs="Arial"/>
          <w:b/>
          <w:bCs/>
          <w:sz w:val="24"/>
          <w:szCs w:val="24"/>
        </w:rPr>
        <w:t>Modelo de Referência</w:t>
      </w:r>
    </w:p>
    <w:p w:rsidR="00006204" w:rsidRDefault="00006204" w:rsidP="0000620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A07E1B">
        <w:rPr>
          <w:rFonts w:ascii="Arial" w:hAnsi="Arial" w:cs="Arial"/>
          <w:sz w:val="24"/>
          <w:szCs w:val="24"/>
        </w:rPr>
        <w:t>Para colocar no final do trabalho</w:t>
      </w:r>
      <w:r>
        <w:rPr>
          <w:rFonts w:ascii="Arial" w:hAnsi="Arial" w:cs="Arial"/>
          <w:sz w:val="24"/>
          <w:szCs w:val="24"/>
        </w:rPr>
        <w:t>)</w:t>
      </w:r>
      <w:r w:rsidRPr="00A07E1B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DD0AB5">
        <w:rPr>
          <w:rFonts w:ascii="Arial" w:hAnsi="Arial" w:cs="Arial"/>
          <w:sz w:val="24"/>
          <w:szCs w:val="24"/>
          <w:u w:val="single"/>
        </w:rPr>
        <w:t>Livro:</w:t>
      </w:r>
      <w:r w:rsidRPr="00A07E1B">
        <w:rPr>
          <w:rFonts w:ascii="Arial" w:hAnsi="Arial" w:cs="Arial"/>
          <w:sz w:val="24"/>
          <w:szCs w:val="24"/>
        </w:rPr>
        <w:t xml:space="preserve"> </w:t>
      </w:r>
      <w:r w:rsidR="00BB468A" w:rsidRPr="00BB468A">
        <w:rPr>
          <w:rFonts w:ascii="Arial" w:hAnsi="Arial" w:cs="Arial"/>
          <w:sz w:val="24"/>
          <w:szCs w:val="24"/>
          <w:highlight w:val="lightGray"/>
        </w:rPr>
        <w:t>ÚLTIMO NOME, Primeiro Nome do autor et al. Título. Edição. Local de publicação: Editora, ano de publicação.</w:t>
      </w:r>
    </w:p>
    <w:p w:rsidR="00006204" w:rsidRDefault="00006204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06204" w:rsidRDefault="00006204" w:rsidP="00006204">
      <w:pPr>
        <w:pStyle w:val="NormalWeb"/>
        <w:spacing w:before="120" w:beforeAutospacing="0" w:after="0" w:afterAutospacing="0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Na citação indireta</w:t>
      </w:r>
    </w:p>
    <w:p w:rsidR="00006204" w:rsidRDefault="00006204" w:rsidP="00006204">
      <w:pPr>
        <w:pStyle w:val="NormalWeb"/>
        <w:spacing w:before="120" w:beforeAutospacing="0" w:after="0" w:afterAutospacing="0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</w:p>
    <w:p w:rsidR="00006204" w:rsidRDefault="00BB468A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468A">
        <w:rPr>
          <w:rFonts w:ascii="Arial" w:hAnsi="Arial" w:cs="Arial"/>
          <w:sz w:val="24"/>
          <w:szCs w:val="24"/>
        </w:rPr>
        <w:t xml:space="preserve">Segundo </w:t>
      </w:r>
      <w:r w:rsidRPr="00BB468A">
        <w:rPr>
          <w:rFonts w:ascii="Arial" w:hAnsi="Arial" w:cs="Arial"/>
          <w:sz w:val="24"/>
          <w:szCs w:val="24"/>
          <w:highlight w:val="cyan"/>
        </w:rPr>
        <w:t>Martins et al. (2013)</w:t>
      </w:r>
      <w:r w:rsidRPr="00BB468A">
        <w:rPr>
          <w:rFonts w:ascii="Arial" w:hAnsi="Arial" w:cs="Arial"/>
          <w:sz w:val="24"/>
          <w:szCs w:val="24"/>
        </w:rPr>
        <w:t>, a posição financeira e patrimonial de uma empresa é apresentada pelo balanço em determinada data, representando uma posição estática</w:t>
      </w:r>
      <w:r w:rsidR="00006204" w:rsidRPr="009B51AC">
        <w:rPr>
          <w:rFonts w:ascii="Arial" w:hAnsi="Arial" w:cs="Arial"/>
          <w:sz w:val="24"/>
          <w:szCs w:val="24"/>
        </w:rPr>
        <w:t xml:space="preserve"> </w:t>
      </w:r>
    </w:p>
    <w:p w:rsidR="00006204" w:rsidRDefault="00006204" w:rsidP="000062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6204" w:rsidRDefault="00006204" w:rsidP="000062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46B3">
        <w:rPr>
          <w:rFonts w:ascii="Arial" w:hAnsi="Arial" w:cs="Arial"/>
          <w:sz w:val="24"/>
          <w:szCs w:val="24"/>
          <w:highlight w:val="lightGray"/>
        </w:rPr>
        <w:t>Ou</w:t>
      </w:r>
    </w:p>
    <w:p w:rsidR="00006204" w:rsidRDefault="00006204" w:rsidP="000062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6204" w:rsidRDefault="00BB468A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BB468A">
        <w:rPr>
          <w:rFonts w:ascii="Arial" w:hAnsi="Arial" w:cs="Arial"/>
          <w:sz w:val="24"/>
          <w:szCs w:val="24"/>
        </w:rPr>
        <w:t xml:space="preserve"> posição financeira e patrimonial de uma empresa é apresentada pelo balanço em determinada data, representando uma posição estática</w:t>
      </w:r>
      <w:r w:rsidR="00E36197">
        <w:rPr>
          <w:rFonts w:ascii="Arial" w:hAnsi="Arial" w:cs="Arial"/>
          <w:sz w:val="24"/>
          <w:szCs w:val="24"/>
        </w:rPr>
        <w:t>. (</w:t>
      </w:r>
      <w:r w:rsidR="00E36197" w:rsidRPr="00BB468A">
        <w:rPr>
          <w:rFonts w:ascii="Arial" w:hAnsi="Arial" w:cs="Arial"/>
          <w:sz w:val="24"/>
          <w:szCs w:val="24"/>
          <w:highlight w:val="cyan"/>
        </w:rPr>
        <w:t>MARTINS ET AL. 2013</w:t>
      </w:r>
      <w:r w:rsidR="00E36197">
        <w:rPr>
          <w:rFonts w:ascii="Arial" w:hAnsi="Arial" w:cs="Arial"/>
          <w:sz w:val="24"/>
          <w:szCs w:val="24"/>
          <w:highlight w:val="cyan"/>
        </w:rPr>
        <w:t>, p.20</w:t>
      </w:r>
      <w:r w:rsidR="00E36197" w:rsidRPr="00BB468A">
        <w:rPr>
          <w:rFonts w:ascii="Arial" w:hAnsi="Arial" w:cs="Arial"/>
          <w:sz w:val="24"/>
          <w:szCs w:val="24"/>
          <w:highlight w:val="cyan"/>
        </w:rPr>
        <w:t>)</w:t>
      </w:r>
      <w:r w:rsidR="00E36197" w:rsidRPr="00BB468A">
        <w:rPr>
          <w:rFonts w:ascii="Arial" w:hAnsi="Arial" w:cs="Arial"/>
          <w:sz w:val="24"/>
          <w:szCs w:val="24"/>
        </w:rPr>
        <w:t>,</w:t>
      </w:r>
    </w:p>
    <w:p w:rsidR="00006204" w:rsidRDefault="00006204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06204" w:rsidRDefault="00006204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06204" w:rsidRDefault="00006204" w:rsidP="00006204">
      <w:pPr>
        <w:pStyle w:val="NormalWeb"/>
        <w:spacing w:before="120" w:beforeAutospacing="0" w:after="120" w:afterAutospacing="0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Na citação direta</w:t>
      </w:r>
    </w:p>
    <w:p w:rsidR="00006204" w:rsidRDefault="00006204" w:rsidP="00006204">
      <w:pPr>
        <w:pStyle w:val="NormalWeb"/>
        <w:spacing w:before="120" w:beforeAutospacing="0" w:after="120" w:afterAutospacing="0"/>
        <w:rPr>
          <w:rFonts w:ascii="Verdana" w:hAnsi="Verdana"/>
          <w:color w:val="202122"/>
          <w:sz w:val="21"/>
          <w:szCs w:val="21"/>
          <w:shd w:val="clear" w:color="auto" w:fill="FFFFFF"/>
        </w:rPr>
      </w:pPr>
    </w:p>
    <w:p w:rsidR="00006204" w:rsidRDefault="00E36197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6197">
        <w:rPr>
          <w:rFonts w:ascii="Arial" w:hAnsi="Arial" w:cs="Arial"/>
          <w:sz w:val="24"/>
          <w:szCs w:val="24"/>
          <w:highlight w:val="cyan"/>
        </w:rPr>
        <w:t>Martins</w:t>
      </w:r>
      <w:r w:rsidRPr="00E36197">
        <w:rPr>
          <w:rFonts w:ascii="Arial" w:hAnsi="Arial" w:cs="Arial"/>
          <w:sz w:val="24"/>
          <w:szCs w:val="24"/>
          <w:highlight w:val="cyan"/>
        </w:rPr>
        <w:t xml:space="preserve"> et al., </w:t>
      </w:r>
      <w:r>
        <w:rPr>
          <w:rFonts w:ascii="Arial" w:hAnsi="Arial" w:cs="Arial"/>
          <w:sz w:val="24"/>
          <w:szCs w:val="24"/>
          <w:highlight w:val="cyan"/>
        </w:rPr>
        <w:t>(</w:t>
      </w:r>
      <w:r w:rsidRPr="00E36197">
        <w:rPr>
          <w:rFonts w:ascii="Arial" w:hAnsi="Arial" w:cs="Arial"/>
          <w:sz w:val="24"/>
          <w:szCs w:val="24"/>
          <w:highlight w:val="cyan"/>
        </w:rPr>
        <w:t>2013, p. 2</w:t>
      </w:r>
      <w:r>
        <w:rPr>
          <w:rFonts w:ascii="Arial" w:hAnsi="Arial" w:cs="Arial"/>
          <w:sz w:val="24"/>
          <w:szCs w:val="24"/>
        </w:rPr>
        <w:t xml:space="preserve">), </w:t>
      </w:r>
      <w:r w:rsidR="00006204" w:rsidRPr="0091120D">
        <w:rPr>
          <w:rFonts w:ascii="Arial" w:hAnsi="Arial" w:cs="Arial"/>
          <w:sz w:val="24"/>
          <w:szCs w:val="24"/>
        </w:rPr>
        <w:t xml:space="preserve">afirmam que </w:t>
      </w:r>
      <w:r w:rsidRPr="0091120D">
        <w:rPr>
          <w:rFonts w:ascii="Arial" w:hAnsi="Arial" w:cs="Arial"/>
          <w:sz w:val="24"/>
          <w:szCs w:val="24"/>
          <w:highlight w:val="cyan"/>
        </w:rPr>
        <w:t>“</w:t>
      </w:r>
      <w:r w:rsidRPr="00E36197">
        <w:rPr>
          <w:rFonts w:ascii="Arial" w:hAnsi="Arial" w:cs="Arial"/>
          <w:sz w:val="24"/>
          <w:szCs w:val="24"/>
        </w:rPr>
        <w:t>O balanço tem por finalidade apresentar a posição financeira e patrimonial da empresa em determinada data, representando, portanto, uma posição estática</w:t>
      </w:r>
      <w:r w:rsidRPr="0091120D">
        <w:rPr>
          <w:rFonts w:ascii="Arial" w:hAnsi="Arial" w:cs="Arial"/>
          <w:sz w:val="24"/>
          <w:szCs w:val="24"/>
          <w:highlight w:val="cyan"/>
        </w:rPr>
        <w:t>”</w:t>
      </w:r>
      <w:r>
        <w:rPr>
          <w:rFonts w:ascii="Arial" w:hAnsi="Arial" w:cs="Arial"/>
          <w:sz w:val="24"/>
          <w:szCs w:val="24"/>
        </w:rPr>
        <w:t>.</w:t>
      </w:r>
    </w:p>
    <w:p w:rsidR="00006204" w:rsidRDefault="00006204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06204" w:rsidRDefault="00006204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</w:t>
      </w:r>
    </w:p>
    <w:p w:rsidR="00006204" w:rsidRDefault="00006204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06204" w:rsidRDefault="00006204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1120D">
        <w:rPr>
          <w:rFonts w:ascii="Arial" w:hAnsi="Arial" w:cs="Arial"/>
          <w:sz w:val="24"/>
          <w:szCs w:val="24"/>
          <w:highlight w:val="cyan"/>
        </w:rPr>
        <w:t>“</w:t>
      </w:r>
      <w:r w:rsidR="00E36197" w:rsidRPr="00E36197">
        <w:rPr>
          <w:rFonts w:ascii="Arial" w:hAnsi="Arial" w:cs="Arial"/>
          <w:sz w:val="24"/>
          <w:szCs w:val="24"/>
        </w:rPr>
        <w:t>O balanço tem por finalidade apresentar a posição financeira e patrimonial da empresa em determinada data, representando, portanto, uma posição estática</w:t>
      </w:r>
      <w:r w:rsidRPr="0091120D">
        <w:rPr>
          <w:rFonts w:ascii="Arial" w:hAnsi="Arial" w:cs="Arial"/>
          <w:sz w:val="24"/>
          <w:szCs w:val="24"/>
          <w:highlight w:val="cyan"/>
        </w:rPr>
        <w:t>”</w:t>
      </w:r>
      <w:r w:rsidRPr="0091120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E36197" w:rsidRPr="00E36197">
        <w:rPr>
          <w:rFonts w:ascii="Arial" w:hAnsi="Arial" w:cs="Arial"/>
          <w:sz w:val="24"/>
          <w:szCs w:val="24"/>
          <w:highlight w:val="cyan"/>
        </w:rPr>
        <w:t>(MARTINS et al., 2013, p. 2)</w:t>
      </w:r>
    </w:p>
    <w:p w:rsidR="00006204" w:rsidRDefault="00006204" w:rsidP="0000620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06204" w:rsidRDefault="00006204" w:rsidP="00006204">
      <w:pPr>
        <w:spacing w:after="0" w:line="360" w:lineRule="auto"/>
        <w:jc w:val="center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Referências (impresso)</w:t>
      </w:r>
    </w:p>
    <w:p w:rsidR="00006204" w:rsidRDefault="00006204" w:rsidP="00006204">
      <w:pPr>
        <w:spacing w:after="0" w:line="360" w:lineRule="auto"/>
        <w:jc w:val="center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</w:p>
    <w:p w:rsidR="00006204" w:rsidRDefault="005A75DB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A75DB">
        <w:rPr>
          <w:rFonts w:ascii="Arial" w:hAnsi="Arial" w:cs="Arial"/>
          <w:sz w:val="24"/>
          <w:szCs w:val="24"/>
        </w:rPr>
        <w:t>MARTINS, Eliseu et al. Manual de contabilidade societária: aplicável a todas as sociedades: de acordo com as normas internacionais e do CPC. 2. ed. Rio de Janeiro: Atlas, 2013.</w:t>
      </w:r>
    </w:p>
    <w:p w:rsidR="00006204" w:rsidRDefault="00006204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06204" w:rsidRDefault="00006204" w:rsidP="00006204">
      <w:pPr>
        <w:spacing w:after="0" w:line="360" w:lineRule="auto"/>
        <w:jc w:val="center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Referências (online)</w:t>
      </w:r>
    </w:p>
    <w:p w:rsidR="00006204" w:rsidRDefault="00006204" w:rsidP="00006204">
      <w:pPr>
        <w:spacing w:after="0" w:line="360" w:lineRule="auto"/>
        <w:jc w:val="center"/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</w:pPr>
    </w:p>
    <w:p w:rsidR="00006204" w:rsidRPr="00A07E1B" w:rsidRDefault="005A75DB" w:rsidP="000062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A75DB">
        <w:rPr>
          <w:rFonts w:ascii="Arial" w:hAnsi="Arial" w:cs="Arial"/>
          <w:sz w:val="24"/>
          <w:szCs w:val="24"/>
        </w:rPr>
        <w:t>MARTINS, Eliseu et al. Manual de contabilidade societária: aplicável a todas as sociedades: de acordo com as normas internacionais e do CPC. 2. ed. Rio de Janeiro: Atlas, 2013. Disponível em: https:integrada.minhabiblioteca.com.br/#/books/9788522477289. Acesso em: 1 jun. 2016.</w:t>
      </w:r>
    </w:p>
    <w:p w:rsidR="003375AE" w:rsidRDefault="003375AE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874A5" w:rsidRDefault="006874A5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874A5" w:rsidRDefault="006874A5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874A5" w:rsidRDefault="006874A5" w:rsidP="006874A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highlight w:val="green"/>
        </w:rPr>
        <w:t>ADIÇÃO OU SUPRESSÃO AO TEXTO</w:t>
      </w:r>
      <w:r w:rsidRPr="006874A5">
        <w:rPr>
          <w:rFonts w:ascii="Arial" w:hAnsi="Arial" w:cs="Arial"/>
          <w:b/>
          <w:bCs/>
          <w:sz w:val="24"/>
          <w:szCs w:val="24"/>
          <w:highlight w:val="green"/>
        </w:rPr>
        <w:t>:</w:t>
      </w:r>
    </w:p>
    <w:p w:rsidR="006874A5" w:rsidRDefault="006874A5" w:rsidP="006874A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6874A5" w:rsidRPr="008A070A" w:rsidRDefault="006874A5" w:rsidP="006874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(Fonte do material apresentado nos exemplos abaixo: </w:t>
      </w:r>
      <w:hyperlink r:id="rId7" w:history="1">
        <w:r w:rsidRPr="00733A28">
          <w:rPr>
            <w:rStyle w:val="Hyperlink"/>
            <w:rFonts w:ascii="Arial" w:hAnsi="Arial" w:cs="Arial"/>
            <w:sz w:val="24"/>
            <w:szCs w:val="24"/>
          </w:rPr>
          <w:t>https://normas-abnt.espm.br/index.php?title=Adi%C3%A7%C3%B5es_ou_supress%C3%B5es_ao_texto</w:t>
        </w:r>
      </w:hyperlink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</w:p>
    <w:p w:rsidR="006874A5" w:rsidRDefault="006874A5" w:rsidP="006874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874A5" w:rsidRPr="00BE46B3" w:rsidRDefault="006874A5" w:rsidP="006874A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Supressões</w:t>
      </w:r>
    </w:p>
    <w:p w:rsidR="006874A5" w:rsidRDefault="006874A5" w:rsidP="006874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Verdana" w:hAnsi="Verdana"/>
          <w:color w:val="202122"/>
          <w:sz w:val="21"/>
          <w:szCs w:val="21"/>
          <w:shd w:val="clear" w:color="auto" w:fill="FFFFFF"/>
        </w:rPr>
        <w:t>[...] – indica omissão de palavras ou parte do texto transcrito, entre colchetes.</w:t>
      </w:r>
    </w:p>
    <w:p w:rsidR="006874A5" w:rsidRPr="006874A5" w:rsidRDefault="006874A5" w:rsidP="006874A5">
      <w:pPr>
        <w:pStyle w:val="Pr-formataoHTML"/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rPr>
          <w:color w:val="000000"/>
          <w:sz w:val="21"/>
          <w:szCs w:val="21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>Exemplo</w:t>
      </w: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 xml:space="preserve">: </w:t>
      </w:r>
      <w:r w:rsidRPr="006874A5">
        <w:rPr>
          <w:rFonts w:ascii="Verdana" w:hAnsi="Verdana"/>
          <w:color w:val="000000"/>
          <w:sz w:val="21"/>
          <w:szCs w:val="21"/>
        </w:rPr>
        <w:t xml:space="preserve">Oliveiras e </w:t>
      </w:r>
      <w:proofErr w:type="spellStart"/>
      <w:r w:rsidRPr="006874A5">
        <w:rPr>
          <w:rFonts w:ascii="Verdana" w:hAnsi="Verdana"/>
          <w:color w:val="000000"/>
          <w:sz w:val="21"/>
          <w:szCs w:val="21"/>
        </w:rPr>
        <w:t>Leonardos</w:t>
      </w:r>
      <w:proofErr w:type="spellEnd"/>
      <w:r w:rsidRPr="006874A5">
        <w:rPr>
          <w:rFonts w:ascii="Verdana" w:hAnsi="Verdana"/>
          <w:color w:val="000000"/>
          <w:sz w:val="21"/>
          <w:szCs w:val="21"/>
        </w:rPr>
        <w:t xml:space="preserve"> (1943, p. 146) dizem que a “[...] relação da série São Roque com os granitos </w:t>
      </w:r>
      <w:proofErr w:type="spellStart"/>
      <w:r w:rsidRPr="006874A5">
        <w:rPr>
          <w:rFonts w:ascii="Verdana" w:hAnsi="Verdana"/>
          <w:color w:val="000000"/>
          <w:sz w:val="21"/>
          <w:szCs w:val="21"/>
        </w:rPr>
        <w:t>profiróides</w:t>
      </w:r>
      <w:proofErr w:type="spellEnd"/>
      <w:r w:rsidRPr="006874A5">
        <w:rPr>
          <w:rFonts w:ascii="Verdana" w:hAnsi="Verdana"/>
          <w:color w:val="000000"/>
          <w:sz w:val="21"/>
          <w:szCs w:val="21"/>
        </w:rPr>
        <w:t xml:space="preserve"> pequenos é muito clara”.</w:t>
      </w:r>
    </w:p>
    <w:p w:rsidR="006874A5" w:rsidRDefault="006874A5" w:rsidP="006874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A2ADE" w:rsidRPr="00BE46B3" w:rsidRDefault="00FA2ADE" w:rsidP="00FA2AD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Interpolações</w:t>
      </w:r>
    </w:p>
    <w:p w:rsidR="00FA2ADE" w:rsidRDefault="00FA2ADE" w:rsidP="00FA2A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Verdana" w:hAnsi="Verdana"/>
          <w:color w:val="202122"/>
          <w:sz w:val="21"/>
          <w:szCs w:val="21"/>
          <w:shd w:val="clear" w:color="auto" w:fill="FFFFFF"/>
        </w:rPr>
        <w:t>[ ]</w:t>
      </w:r>
      <w:proofErr w:type="gramEnd"/>
      <w:r>
        <w:rPr>
          <w:rFonts w:ascii="Verdana" w:hAnsi="Verdana"/>
          <w:color w:val="202122"/>
          <w:sz w:val="21"/>
          <w:szCs w:val="21"/>
          <w:shd w:val="clear" w:color="auto" w:fill="FFFFFF"/>
        </w:rPr>
        <w:t xml:space="preserve"> – indica acréscimos, comentários ou explicações, entre colchetes.</w:t>
      </w:r>
    </w:p>
    <w:p w:rsidR="006874A5" w:rsidRPr="00FA2ADE" w:rsidRDefault="00FA2ADE" w:rsidP="00FA2ADE">
      <w:pPr>
        <w:pStyle w:val="Pr-formataoHTML"/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rPr>
          <w:color w:val="000000"/>
          <w:sz w:val="21"/>
          <w:szCs w:val="21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 xml:space="preserve">Exemplo: </w:t>
      </w:r>
      <w:r>
        <w:rPr>
          <w:rFonts w:ascii="Verdana" w:hAnsi="Verdana"/>
          <w:color w:val="000000"/>
          <w:sz w:val="21"/>
          <w:szCs w:val="21"/>
        </w:rPr>
        <w:t>Desse modo, “[...] esse modelo funcionou [e ainda funciona] como critério e medida para entendermos a vida familiar brasileira ao longo do tempo”.</w:t>
      </w:r>
    </w:p>
    <w:p w:rsidR="006874A5" w:rsidRDefault="006874A5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467DB" w:rsidRDefault="004467DB" w:rsidP="004467D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467DB">
        <w:rPr>
          <w:rFonts w:ascii="Arial" w:hAnsi="Arial" w:cs="Arial"/>
          <w:b/>
          <w:bCs/>
          <w:sz w:val="24"/>
          <w:szCs w:val="24"/>
        </w:rPr>
        <w:lastRenderedPageBreak/>
        <w:t>Ênfase</w:t>
      </w:r>
    </w:p>
    <w:p w:rsidR="00FA2ADE" w:rsidRDefault="00FA2ADE" w:rsidP="00FA2A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Verdana" w:hAnsi="Verdana"/>
          <w:color w:val="202122"/>
          <w:sz w:val="21"/>
          <w:szCs w:val="21"/>
          <w:shd w:val="clear" w:color="auto" w:fill="FFFFFF"/>
        </w:rPr>
        <w:t>[!] – indica o ponto relevante que se deseja enfatizar. É colocado logo após sua ocorrência.</w:t>
      </w:r>
    </w:p>
    <w:p w:rsidR="00FA2ADE" w:rsidRPr="00FA2ADE" w:rsidRDefault="00FA2ADE" w:rsidP="00FA2ADE">
      <w:pPr>
        <w:pStyle w:val="Pr-formataoHTML"/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 xml:space="preserve">Exemplo: </w:t>
      </w:r>
      <w:r>
        <w:rPr>
          <w:rFonts w:ascii="Verdana" w:hAnsi="Verdana"/>
          <w:color w:val="000000"/>
          <w:shd w:val="clear" w:color="auto" w:fill="FFFFFF"/>
        </w:rPr>
        <w:t>“Citar um autor do qual se utilizou uma ideia ou uma informação é pagar uma dívida [!]” (ECO, 1983, p. 131).</w:t>
      </w:r>
    </w:p>
    <w:p w:rsidR="00FA2ADE" w:rsidRDefault="00FA2ADE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467DB" w:rsidRDefault="004467DB" w:rsidP="004467D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Destaque</w:t>
      </w:r>
    </w:p>
    <w:p w:rsidR="004467DB" w:rsidRDefault="004467DB" w:rsidP="004467D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467DB">
        <w:rPr>
          <w:rFonts w:ascii="Verdana" w:hAnsi="Verdana"/>
          <w:b/>
          <w:bCs/>
          <w:i/>
          <w:iCs/>
          <w:color w:val="202122"/>
          <w:sz w:val="21"/>
          <w:szCs w:val="21"/>
          <w:u w:val="single"/>
          <w:shd w:val="clear" w:color="auto" w:fill="FFFFFF"/>
        </w:rPr>
        <w:t>xxx</w:t>
      </w:r>
      <w:proofErr w:type="spellEnd"/>
      <w:r>
        <w:rPr>
          <w:rFonts w:ascii="Verdana" w:hAnsi="Verdana"/>
          <w:color w:val="202122"/>
          <w:sz w:val="21"/>
          <w:szCs w:val="21"/>
          <w:shd w:val="clear" w:color="auto" w:fill="FFFFFF"/>
        </w:rPr>
        <w:t xml:space="preserve"> – palavra ou frase com grifo, itálico ou negrito numa citação registrando a expressão: grifo nosso, após o trecho grifado, entre parênteses ou grifo do autor, caso o destaque já faça parte da obra consultada.</w:t>
      </w:r>
    </w:p>
    <w:p w:rsidR="004467DB" w:rsidRPr="004467DB" w:rsidRDefault="004467DB" w:rsidP="004467DB">
      <w:pPr>
        <w:pStyle w:val="Pr-formataoHTML"/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rPr>
          <w:color w:val="000000"/>
          <w:sz w:val="21"/>
          <w:szCs w:val="21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 xml:space="preserve">Exemplo: </w:t>
      </w:r>
      <w:r>
        <w:rPr>
          <w:rFonts w:ascii="Verdana" w:hAnsi="Verdana"/>
          <w:color w:val="000000"/>
          <w:sz w:val="21"/>
          <w:szCs w:val="21"/>
        </w:rPr>
        <w:t xml:space="preserve">“[...] desejo de criar uma literatura </w:t>
      </w:r>
      <w:r>
        <w:rPr>
          <w:rFonts w:ascii="Verdana" w:hAnsi="Verdana"/>
          <w:b/>
          <w:bCs/>
          <w:color w:val="000000"/>
          <w:sz w:val="21"/>
          <w:szCs w:val="21"/>
        </w:rPr>
        <w:t>independente, diversa</w:t>
      </w:r>
      <w:r>
        <w:rPr>
          <w:rFonts w:ascii="Verdana" w:hAnsi="Verdana"/>
          <w:color w:val="000000"/>
          <w:sz w:val="21"/>
          <w:szCs w:val="21"/>
        </w:rPr>
        <w:t>, de vez que, aparecendo o classicismo como manifestação de passado colonial [...]” (CANDIDO, 1993, v. 2. p. 12, grifo do autor).</w:t>
      </w:r>
    </w:p>
    <w:p w:rsidR="004467DB" w:rsidRDefault="004467DB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467DB" w:rsidRDefault="004467DB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</w:t>
      </w:r>
    </w:p>
    <w:p w:rsidR="004467DB" w:rsidRPr="004467DB" w:rsidRDefault="004467DB" w:rsidP="004467DB">
      <w:pPr>
        <w:pStyle w:val="Pr-formataoHTML"/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rPr>
          <w:color w:val="000000"/>
          <w:sz w:val="21"/>
          <w:szCs w:val="21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 xml:space="preserve">Exemplo: </w:t>
      </w:r>
      <w:r>
        <w:rPr>
          <w:rFonts w:ascii="Verdana" w:hAnsi="Verdana"/>
          <w:color w:val="000000"/>
          <w:sz w:val="21"/>
          <w:szCs w:val="21"/>
        </w:rPr>
        <w:t xml:space="preserve">[...] para que não tenha lugar a </w:t>
      </w:r>
      <w:proofErr w:type="spellStart"/>
      <w:r>
        <w:rPr>
          <w:rFonts w:ascii="Verdana" w:hAnsi="Verdana"/>
          <w:b/>
          <w:bCs/>
          <w:color w:val="000000"/>
          <w:sz w:val="21"/>
          <w:szCs w:val="21"/>
        </w:rPr>
        <w:t>producção</w:t>
      </w:r>
      <w:proofErr w:type="spellEnd"/>
      <w:r>
        <w:rPr>
          <w:rFonts w:ascii="Verdana" w:hAnsi="Verdana"/>
          <w:b/>
          <w:bCs/>
          <w:color w:val="000000"/>
          <w:sz w:val="21"/>
          <w:szCs w:val="21"/>
        </w:rPr>
        <w:t xml:space="preserve"> de degenerados</w:t>
      </w:r>
      <w:r>
        <w:rPr>
          <w:rFonts w:ascii="Verdana" w:hAnsi="Verdana"/>
          <w:color w:val="000000"/>
          <w:sz w:val="21"/>
          <w:szCs w:val="21"/>
        </w:rPr>
        <w:t xml:space="preserve">, quer </w:t>
      </w:r>
      <w:proofErr w:type="spellStart"/>
      <w:r>
        <w:rPr>
          <w:rFonts w:ascii="Verdana" w:hAnsi="Verdana"/>
          <w:color w:val="000000"/>
          <w:sz w:val="21"/>
          <w:szCs w:val="21"/>
        </w:rPr>
        <w:t>physicos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quer </w:t>
      </w:r>
      <w:proofErr w:type="spellStart"/>
      <w:r>
        <w:rPr>
          <w:rFonts w:ascii="Verdana" w:hAnsi="Verdana"/>
          <w:color w:val="000000"/>
          <w:sz w:val="21"/>
          <w:szCs w:val="21"/>
        </w:rPr>
        <w:t>moraes</w:t>
      </w:r>
      <w:proofErr w:type="spellEnd"/>
      <w:r>
        <w:rPr>
          <w:rFonts w:ascii="Verdana" w:hAnsi="Verdana"/>
          <w:color w:val="000000"/>
          <w:sz w:val="21"/>
          <w:szCs w:val="21"/>
        </w:rPr>
        <w:t>, misérias, verdadeiras ameaças à sociedade. (SOUTO, 1916, p. 46, grifo nosso).</w:t>
      </w:r>
    </w:p>
    <w:p w:rsidR="004467DB" w:rsidRDefault="004467DB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951A3" w:rsidRDefault="009951A3" w:rsidP="009951A3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Como está escrito</w:t>
      </w:r>
    </w:p>
    <w:p w:rsidR="009951A3" w:rsidRDefault="009951A3" w:rsidP="009951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Verdana" w:hAnsi="Verdana"/>
          <w:color w:val="202122"/>
          <w:sz w:val="21"/>
          <w:szCs w:val="21"/>
          <w:shd w:val="clear" w:color="auto" w:fill="FFFFFF"/>
        </w:rPr>
        <w:t>[sic] – indica incorreções e incoerências no texto citado, colocada logo após a sua ocorrência.</w:t>
      </w:r>
    </w:p>
    <w:p w:rsidR="009951A3" w:rsidRPr="009951A3" w:rsidRDefault="009951A3" w:rsidP="009951A3">
      <w:pPr>
        <w:pStyle w:val="Pr-formataoHTML"/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rPr>
          <w:color w:val="000000"/>
          <w:sz w:val="21"/>
          <w:szCs w:val="21"/>
        </w:rPr>
      </w:pPr>
      <w:r>
        <w:rPr>
          <w:rFonts w:ascii="Verdana" w:hAnsi="Verdana"/>
          <w:b/>
          <w:bCs/>
          <w:color w:val="202122"/>
          <w:sz w:val="21"/>
          <w:szCs w:val="21"/>
          <w:shd w:val="clear" w:color="auto" w:fill="FFFFFF"/>
        </w:rPr>
        <w:t xml:space="preserve">Exemplo: </w:t>
      </w:r>
      <w:r>
        <w:rPr>
          <w:rFonts w:ascii="Verdana" w:hAnsi="Verdana"/>
          <w:color w:val="000000"/>
          <w:sz w:val="21"/>
          <w:szCs w:val="21"/>
        </w:rPr>
        <w:t xml:space="preserve">El </w:t>
      </w:r>
      <w:proofErr w:type="spellStart"/>
      <w:r>
        <w:rPr>
          <w:rFonts w:ascii="Verdana" w:hAnsi="Verdana"/>
          <w:color w:val="000000"/>
          <w:sz w:val="21"/>
          <w:szCs w:val="21"/>
        </w:rPr>
        <w:t>Ninõ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é uma anomalia oceânica atmosférica, que não tem origem na zona tropical [sic].</w:t>
      </w:r>
    </w:p>
    <w:p w:rsidR="009F19EC" w:rsidRDefault="009F19EC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E5496" w:rsidRDefault="004E5496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375AE" w:rsidRPr="005A75DB" w:rsidRDefault="005A75DB" w:rsidP="00A877B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19EC">
        <w:rPr>
          <w:rFonts w:ascii="Arial" w:hAnsi="Arial" w:cs="Arial"/>
          <w:b/>
          <w:bCs/>
          <w:sz w:val="24"/>
          <w:szCs w:val="24"/>
          <w:highlight w:val="cyan"/>
        </w:rPr>
        <w:t>PONTOS DE OBSERVAÇÃO:</w:t>
      </w:r>
    </w:p>
    <w:p w:rsidR="003375AE" w:rsidRDefault="003375AE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Existe uma estrutura </w:t>
      </w:r>
      <w:r>
        <w:rPr>
          <w:rFonts w:ascii="Arial" w:hAnsi="Arial" w:cs="Arial"/>
          <w:sz w:val="24"/>
          <w:szCs w:val="24"/>
        </w:rPr>
        <w:t>diferente</w:t>
      </w:r>
      <w:r>
        <w:rPr>
          <w:rFonts w:ascii="Arial" w:hAnsi="Arial" w:cs="Arial"/>
          <w:sz w:val="24"/>
          <w:szCs w:val="24"/>
        </w:rPr>
        <w:t xml:space="preserve"> para escrever às Referências (que vão no final do trabalho) para Livros, Artigos e Demais publicações, mas basta procurar na internet, exemplo, “como fazer referência para artigo”, ou “como fazer referência de livros”. Já quanto as citações em essência, usam o mesmo padrão para todos os casos. </w:t>
      </w:r>
    </w:p>
    <w:p w:rsidR="00B07ED8" w:rsidRDefault="00B07ED8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Ao reescrever algo retirado do material pesquisado, você pode citar de duas formas, fazendo citação direta (escrevendo exatamente como o autor escreveu) ou citação indireta (reescrevendo o conceito do que o autor falou, mas com suas próprias palavras, isso se chama paráfrase, é a forma ideal de escrever o trabalho)</w:t>
      </w:r>
      <w:r w:rsidR="008A4858">
        <w:rPr>
          <w:rFonts w:ascii="Arial" w:hAnsi="Arial" w:cs="Arial"/>
          <w:sz w:val="24"/>
          <w:szCs w:val="24"/>
        </w:rPr>
        <w:t xml:space="preserve">. Em um trabalho acadêmico você deve fazer poucas citações diretas, </w:t>
      </w:r>
      <w:r w:rsidR="00FF01B5">
        <w:rPr>
          <w:rFonts w:ascii="Arial" w:hAnsi="Arial" w:cs="Arial"/>
          <w:sz w:val="24"/>
          <w:szCs w:val="24"/>
        </w:rPr>
        <w:t>e na maior parte do desenvolvimento, deve usar citações indiretas (paráfrase).</w:t>
      </w:r>
    </w:p>
    <w:p w:rsidR="00FB6651" w:rsidRPr="00A07E1B" w:rsidRDefault="00FB6651" w:rsidP="00A877B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Quanto as citações diretas elas podem ser curtas ou longas</w:t>
      </w:r>
      <w:r>
        <w:rPr>
          <w:rStyle w:val="Forte"/>
          <w:rFonts w:ascii="Arial" w:hAnsi="Arial" w:cs="Arial"/>
          <w:color w:val="4A4A4A"/>
          <w:sz w:val="27"/>
          <w:szCs w:val="27"/>
        </w:rPr>
        <w:t>.</w:t>
      </w:r>
      <w:r>
        <w:rPr>
          <w:rFonts w:ascii="Arial" w:hAnsi="Arial" w:cs="Arial"/>
          <w:color w:val="4A4A4A"/>
          <w:sz w:val="27"/>
          <w:szCs w:val="27"/>
        </w:rPr>
        <w:t> </w:t>
      </w:r>
      <w:r w:rsidRPr="00FB665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</w:t>
      </w:r>
      <w:r w:rsidRPr="00FB6651">
        <w:rPr>
          <w:rFonts w:ascii="Arial" w:hAnsi="Arial" w:cs="Arial"/>
          <w:sz w:val="24"/>
          <w:szCs w:val="24"/>
        </w:rPr>
        <w:t xml:space="preserve"> curta</w:t>
      </w:r>
      <w:r>
        <w:rPr>
          <w:rFonts w:ascii="Arial" w:hAnsi="Arial" w:cs="Arial"/>
          <w:sz w:val="24"/>
          <w:szCs w:val="24"/>
        </w:rPr>
        <w:t>s</w:t>
      </w:r>
      <w:r w:rsidRPr="00FB6651">
        <w:rPr>
          <w:rFonts w:ascii="Arial" w:hAnsi="Arial" w:cs="Arial"/>
          <w:sz w:val="24"/>
          <w:szCs w:val="24"/>
        </w:rPr>
        <w:t xml:space="preserve"> deve</w:t>
      </w:r>
      <w:r>
        <w:rPr>
          <w:rFonts w:ascii="Arial" w:hAnsi="Arial" w:cs="Arial"/>
          <w:sz w:val="24"/>
          <w:szCs w:val="24"/>
        </w:rPr>
        <w:t>m</w:t>
      </w:r>
      <w:r w:rsidRPr="00FB6651">
        <w:rPr>
          <w:rFonts w:ascii="Arial" w:hAnsi="Arial" w:cs="Arial"/>
          <w:sz w:val="24"/>
          <w:szCs w:val="24"/>
        </w:rPr>
        <w:t xml:space="preserve"> ser feita</w:t>
      </w:r>
      <w:r>
        <w:rPr>
          <w:rFonts w:ascii="Arial" w:hAnsi="Arial" w:cs="Arial"/>
          <w:sz w:val="24"/>
          <w:szCs w:val="24"/>
        </w:rPr>
        <w:t>s</w:t>
      </w:r>
      <w:r w:rsidRPr="00FB6651">
        <w:rPr>
          <w:rFonts w:ascii="Arial" w:hAnsi="Arial" w:cs="Arial"/>
          <w:sz w:val="24"/>
          <w:szCs w:val="24"/>
        </w:rPr>
        <w:t xml:space="preserve"> em até 3 linhas no máximo e incluída ao longo do texto</w:t>
      </w:r>
      <w:r w:rsidRPr="00FB6651">
        <w:rPr>
          <w:rFonts w:ascii="Arial" w:hAnsi="Arial" w:cs="Arial"/>
          <w:sz w:val="24"/>
          <w:szCs w:val="24"/>
        </w:rPr>
        <w:t xml:space="preserve"> e colocada </w:t>
      </w:r>
      <w:r>
        <w:rPr>
          <w:rFonts w:ascii="Arial" w:hAnsi="Arial" w:cs="Arial"/>
          <w:sz w:val="24"/>
          <w:szCs w:val="24"/>
        </w:rPr>
        <w:t>entre</w:t>
      </w:r>
      <w:bookmarkStart w:id="1" w:name="_GoBack"/>
      <w:bookmarkEnd w:id="1"/>
      <w:r w:rsidRPr="00FB6651">
        <w:rPr>
          <w:rFonts w:ascii="Arial" w:hAnsi="Arial" w:cs="Arial"/>
          <w:sz w:val="24"/>
          <w:szCs w:val="24"/>
        </w:rPr>
        <w:t xml:space="preserve"> aspas, se for longa, deve ser </w:t>
      </w:r>
      <w:r w:rsidRPr="00FB6651">
        <w:rPr>
          <w:rFonts w:ascii="Arial" w:hAnsi="Arial" w:cs="Arial"/>
          <w:sz w:val="24"/>
          <w:szCs w:val="24"/>
        </w:rPr>
        <w:t>escritas com fonte menor em comparação ao corpo do texto, sem aspas, com espaçamento simples entre as linhas e deverão estar em um “bloco” separado do texto por espaço duplo e devem ser destacadas com recuo de 4 centímetros da margem esquerda.</w:t>
      </w:r>
      <w:r>
        <w:rPr>
          <w:rFonts w:ascii="Arial" w:hAnsi="Arial" w:cs="Arial"/>
          <w:sz w:val="24"/>
          <w:szCs w:val="24"/>
        </w:rPr>
        <w:t xml:space="preserve"> </w:t>
      </w:r>
    </w:p>
    <w:sectPr w:rsidR="00FB6651" w:rsidRPr="00A07E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1D8"/>
    <w:rsid w:val="00006204"/>
    <w:rsid w:val="000108E7"/>
    <w:rsid w:val="0002533A"/>
    <w:rsid w:val="00037646"/>
    <w:rsid w:val="00045B10"/>
    <w:rsid w:val="00054217"/>
    <w:rsid w:val="0006213D"/>
    <w:rsid w:val="00073EAC"/>
    <w:rsid w:val="00082002"/>
    <w:rsid w:val="000825DA"/>
    <w:rsid w:val="000946A2"/>
    <w:rsid w:val="000A179E"/>
    <w:rsid w:val="000A371C"/>
    <w:rsid w:val="000A50D0"/>
    <w:rsid w:val="000B382C"/>
    <w:rsid w:val="000C41A9"/>
    <w:rsid w:val="000D4EC3"/>
    <w:rsid w:val="000D58ED"/>
    <w:rsid w:val="00142E9D"/>
    <w:rsid w:val="00151938"/>
    <w:rsid w:val="001601ED"/>
    <w:rsid w:val="00160EAF"/>
    <w:rsid w:val="001B0D89"/>
    <w:rsid w:val="001B0F8A"/>
    <w:rsid w:val="001B6F75"/>
    <w:rsid w:val="001C5CB0"/>
    <w:rsid w:val="001D2A87"/>
    <w:rsid w:val="001D4BC4"/>
    <w:rsid w:val="001D708A"/>
    <w:rsid w:val="001E2F63"/>
    <w:rsid w:val="001F178D"/>
    <w:rsid w:val="00202745"/>
    <w:rsid w:val="00205656"/>
    <w:rsid w:val="0021132F"/>
    <w:rsid w:val="00233AA0"/>
    <w:rsid w:val="002405FD"/>
    <w:rsid w:val="00243B1F"/>
    <w:rsid w:val="002459D8"/>
    <w:rsid w:val="00246E51"/>
    <w:rsid w:val="00252BD4"/>
    <w:rsid w:val="00285FEC"/>
    <w:rsid w:val="00287185"/>
    <w:rsid w:val="002A2093"/>
    <w:rsid w:val="002A4350"/>
    <w:rsid w:val="002B0562"/>
    <w:rsid w:val="002C2D07"/>
    <w:rsid w:val="002C3686"/>
    <w:rsid w:val="002F7822"/>
    <w:rsid w:val="00301109"/>
    <w:rsid w:val="00306E8C"/>
    <w:rsid w:val="003115CA"/>
    <w:rsid w:val="0031742E"/>
    <w:rsid w:val="003240EF"/>
    <w:rsid w:val="00325244"/>
    <w:rsid w:val="0032733D"/>
    <w:rsid w:val="003342CC"/>
    <w:rsid w:val="003345DA"/>
    <w:rsid w:val="00334FE0"/>
    <w:rsid w:val="003375AE"/>
    <w:rsid w:val="00341BE2"/>
    <w:rsid w:val="003430FD"/>
    <w:rsid w:val="003A28FF"/>
    <w:rsid w:val="003A3A65"/>
    <w:rsid w:val="003C4A82"/>
    <w:rsid w:val="003D44BF"/>
    <w:rsid w:val="003E31D6"/>
    <w:rsid w:val="003E48C5"/>
    <w:rsid w:val="003F520F"/>
    <w:rsid w:val="00401CE2"/>
    <w:rsid w:val="00415A5D"/>
    <w:rsid w:val="00442384"/>
    <w:rsid w:val="00446508"/>
    <w:rsid w:val="004467DB"/>
    <w:rsid w:val="004607F8"/>
    <w:rsid w:val="004636A6"/>
    <w:rsid w:val="00490B35"/>
    <w:rsid w:val="004B43B8"/>
    <w:rsid w:val="004B7C70"/>
    <w:rsid w:val="004C09D8"/>
    <w:rsid w:val="004C31F2"/>
    <w:rsid w:val="004D55AA"/>
    <w:rsid w:val="004E5496"/>
    <w:rsid w:val="004F4D14"/>
    <w:rsid w:val="004F5763"/>
    <w:rsid w:val="005131C3"/>
    <w:rsid w:val="0053158F"/>
    <w:rsid w:val="00535CD0"/>
    <w:rsid w:val="00563376"/>
    <w:rsid w:val="00572CE1"/>
    <w:rsid w:val="005879D1"/>
    <w:rsid w:val="00596407"/>
    <w:rsid w:val="005A33A6"/>
    <w:rsid w:val="005A75DB"/>
    <w:rsid w:val="005B61A4"/>
    <w:rsid w:val="005C5107"/>
    <w:rsid w:val="005D102A"/>
    <w:rsid w:val="005E3D31"/>
    <w:rsid w:val="005E4754"/>
    <w:rsid w:val="005F5376"/>
    <w:rsid w:val="005F765F"/>
    <w:rsid w:val="00615DE1"/>
    <w:rsid w:val="00624172"/>
    <w:rsid w:val="00632057"/>
    <w:rsid w:val="00634BBA"/>
    <w:rsid w:val="00635C12"/>
    <w:rsid w:val="00662484"/>
    <w:rsid w:val="006640C9"/>
    <w:rsid w:val="0066644B"/>
    <w:rsid w:val="00666CB9"/>
    <w:rsid w:val="00673BF6"/>
    <w:rsid w:val="006874A5"/>
    <w:rsid w:val="006C0649"/>
    <w:rsid w:val="006C09FD"/>
    <w:rsid w:val="006D61CF"/>
    <w:rsid w:val="006D736C"/>
    <w:rsid w:val="006E3FFF"/>
    <w:rsid w:val="006F2551"/>
    <w:rsid w:val="006F5945"/>
    <w:rsid w:val="0071506B"/>
    <w:rsid w:val="00722648"/>
    <w:rsid w:val="00730D09"/>
    <w:rsid w:val="007357F5"/>
    <w:rsid w:val="0076155F"/>
    <w:rsid w:val="00780D8A"/>
    <w:rsid w:val="00785E3E"/>
    <w:rsid w:val="007C5D82"/>
    <w:rsid w:val="007E283C"/>
    <w:rsid w:val="007F051E"/>
    <w:rsid w:val="008003BC"/>
    <w:rsid w:val="00806C2D"/>
    <w:rsid w:val="008129AA"/>
    <w:rsid w:val="0084019E"/>
    <w:rsid w:val="00847D0E"/>
    <w:rsid w:val="00852EE0"/>
    <w:rsid w:val="00853F82"/>
    <w:rsid w:val="00854C49"/>
    <w:rsid w:val="008727BC"/>
    <w:rsid w:val="008747E7"/>
    <w:rsid w:val="00877261"/>
    <w:rsid w:val="00880077"/>
    <w:rsid w:val="00884FC1"/>
    <w:rsid w:val="008958C2"/>
    <w:rsid w:val="008A070A"/>
    <w:rsid w:val="008A4858"/>
    <w:rsid w:val="008A7B48"/>
    <w:rsid w:val="008B23CD"/>
    <w:rsid w:val="008B2F9D"/>
    <w:rsid w:val="008B35FD"/>
    <w:rsid w:val="008C2F18"/>
    <w:rsid w:val="008C3E87"/>
    <w:rsid w:val="008E0073"/>
    <w:rsid w:val="008E75A2"/>
    <w:rsid w:val="008F2099"/>
    <w:rsid w:val="0090585D"/>
    <w:rsid w:val="0091120D"/>
    <w:rsid w:val="00916B20"/>
    <w:rsid w:val="00916E12"/>
    <w:rsid w:val="00966362"/>
    <w:rsid w:val="00970563"/>
    <w:rsid w:val="00972D82"/>
    <w:rsid w:val="00973AFC"/>
    <w:rsid w:val="00990C12"/>
    <w:rsid w:val="009924ED"/>
    <w:rsid w:val="009951A3"/>
    <w:rsid w:val="009A4902"/>
    <w:rsid w:val="009A791D"/>
    <w:rsid w:val="009B1A41"/>
    <w:rsid w:val="009B51AC"/>
    <w:rsid w:val="009F19EC"/>
    <w:rsid w:val="009F777C"/>
    <w:rsid w:val="00A07E1B"/>
    <w:rsid w:val="00A2163E"/>
    <w:rsid w:val="00A4080F"/>
    <w:rsid w:val="00A601E8"/>
    <w:rsid w:val="00A74BE8"/>
    <w:rsid w:val="00A828FC"/>
    <w:rsid w:val="00A877B7"/>
    <w:rsid w:val="00A9062F"/>
    <w:rsid w:val="00A9262B"/>
    <w:rsid w:val="00A94852"/>
    <w:rsid w:val="00AA5056"/>
    <w:rsid w:val="00AB3BE8"/>
    <w:rsid w:val="00AF7141"/>
    <w:rsid w:val="00B06994"/>
    <w:rsid w:val="00B07ED8"/>
    <w:rsid w:val="00B115DD"/>
    <w:rsid w:val="00B154C6"/>
    <w:rsid w:val="00B25B82"/>
    <w:rsid w:val="00B41F98"/>
    <w:rsid w:val="00B4306C"/>
    <w:rsid w:val="00B4324C"/>
    <w:rsid w:val="00B44A4E"/>
    <w:rsid w:val="00B54402"/>
    <w:rsid w:val="00B5775F"/>
    <w:rsid w:val="00B60D25"/>
    <w:rsid w:val="00B77B01"/>
    <w:rsid w:val="00B816B8"/>
    <w:rsid w:val="00BB468A"/>
    <w:rsid w:val="00BB7820"/>
    <w:rsid w:val="00BB7A05"/>
    <w:rsid w:val="00BE0DB2"/>
    <w:rsid w:val="00BE3108"/>
    <w:rsid w:val="00BE46B3"/>
    <w:rsid w:val="00BF6720"/>
    <w:rsid w:val="00C24480"/>
    <w:rsid w:val="00C249EB"/>
    <w:rsid w:val="00C53FD5"/>
    <w:rsid w:val="00C55205"/>
    <w:rsid w:val="00C71281"/>
    <w:rsid w:val="00C8247C"/>
    <w:rsid w:val="00C832EC"/>
    <w:rsid w:val="00C85AFC"/>
    <w:rsid w:val="00C8638B"/>
    <w:rsid w:val="00C904C6"/>
    <w:rsid w:val="00C9321B"/>
    <w:rsid w:val="00CA63FC"/>
    <w:rsid w:val="00CC0939"/>
    <w:rsid w:val="00CC2E1B"/>
    <w:rsid w:val="00CD0D0B"/>
    <w:rsid w:val="00CF330E"/>
    <w:rsid w:val="00D23611"/>
    <w:rsid w:val="00D302BF"/>
    <w:rsid w:val="00D32F38"/>
    <w:rsid w:val="00D4361E"/>
    <w:rsid w:val="00D44A66"/>
    <w:rsid w:val="00D527A0"/>
    <w:rsid w:val="00D615A0"/>
    <w:rsid w:val="00D631D8"/>
    <w:rsid w:val="00D73CB2"/>
    <w:rsid w:val="00D815BA"/>
    <w:rsid w:val="00D91491"/>
    <w:rsid w:val="00D95396"/>
    <w:rsid w:val="00DD0AB5"/>
    <w:rsid w:val="00DF6F51"/>
    <w:rsid w:val="00E35B29"/>
    <w:rsid w:val="00E36197"/>
    <w:rsid w:val="00E55857"/>
    <w:rsid w:val="00E92EA1"/>
    <w:rsid w:val="00E96CD4"/>
    <w:rsid w:val="00EC375A"/>
    <w:rsid w:val="00ED037B"/>
    <w:rsid w:val="00ED1378"/>
    <w:rsid w:val="00EE099C"/>
    <w:rsid w:val="00EE5F7A"/>
    <w:rsid w:val="00F1517F"/>
    <w:rsid w:val="00F24EB1"/>
    <w:rsid w:val="00F74D6B"/>
    <w:rsid w:val="00F82F54"/>
    <w:rsid w:val="00F87067"/>
    <w:rsid w:val="00F94CAF"/>
    <w:rsid w:val="00FA2ADE"/>
    <w:rsid w:val="00FB6651"/>
    <w:rsid w:val="00FD5E02"/>
    <w:rsid w:val="00FF01B5"/>
    <w:rsid w:val="00FF0300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8B4D"/>
  <w15:chartTrackingRefBased/>
  <w15:docId w15:val="{17D5FF7C-A2BD-4808-A8BF-7FACD267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615A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615A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0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6874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6874A5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FB66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ormas-abnt.espm.br/index.php?title=Adi%C3%A7%C3%B5es_ou_supress%C3%B5es_ao_text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s-abnt.espm.br/index.php?title=A_partir_de_quatro_autores" TargetMode="External"/><Relationship Id="rId5" Type="http://schemas.openxmlformats.org/officeDocument/2006/relationships/hyperlink" Target="https://normas-abnt.espm.br/index.php?title=At%C3%A9_tr%C3%AAs_autores" TargetMode="External"/><Relationship Id="rId4" Type="http://schemas.openxmlformats.org/officeDocument/2006/relationships/hyperlink" Target="https://normas-abnt.espm.br/index.php?title=Artigo#:~:text=Modelo%20de%20Refer%C3%AAncia,Dispon%C3%ADvel%20em%3A%20lin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7</Pages>
  <Words>1314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Denny Coelho</dc:creator>
  <cp:keywords/>
  <dc:description/>
  <cp:lastModifiedBy>Denny Coelho</cp:lastModifiedBy>
  <cp:revision>249</cp:revision>
  <dcterms:created xsi:type="dcterms:W3CDTF">2022-09-13T16:24:00Z</dcterms:created>
  <dcterms:modified xsi:type="dcterms:W3CDTF">2022-11-02T13:50:00Z</dcterms:modified>
</cp:coreProperties>
</file>